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FC2" w:rsidRDefault="00EB1F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октября на церемонии закрытия Форума </w:t>
      </w: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EB1F1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Novus</w:t>
      </w:r>
      <w:r w:rsidRPr="00EB1F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объявлены итоги конкурса проектных инициатив «Школа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PI</w:t>
      </w:r>
      <w:r w:rsidRPr="00EB1F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(Школа ключевых исследователей)» (</w:t>
      </w:r>
      <w:proofErr w:type="gramStart"/>
      <w:r>
        <w:rPr>
          <w:rFonts w:ascii="Times New Roman" w:hAnsi="Times New Roman" w:cs="Times New Roman"/>
          <w:sz w:val="24"/>
          <w:szCs w:val="24"/>
        </w:rPr>
        <w:t>утвержден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Томской области от 20.09.2018 №372а).</w:t>
      </w:r>
    </w:p>
    <w:p w:rsidR="00EB1F10" w:rsidRDefault="00EB1F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первому тематическому направлению победителем признана проектная инициатива «Углеродная электроника» под руководством научного сотрудника Института сильноточной электроники СО РАН – </w:t>
      </w:r>
      <w:r w:rsidRPr="00EB1F10">
        <w:rPr>
          <w:rFonts w:ascii="Times New Roman" w:hAnsi="Times New Roman" w:cs="Times New Roman"/>
          <w:b/>
          <w:sz w:val="24"/>
          <w:szCs w:val="24"/>
        </w:rPr>
        <w:t>Липатова Евгения Игоревича</w:t>
      </w:r>
      <w:r>
        <w:rPr>
          <w:rFonts w:ascii="Times New Roman" w:hAnsi="Times New Roman" w:cs="Times New Roman"/>
          <w:sz w:val="24"/>
          <w:szCs w:val="24"/>
        </w:rPr>
        <w:t>. В состав команды вошли:</w:t>
      </w:r>
    </w:p>
    <w:p w:rsidR="00EB1F10" w:rsidRPr="00EB1F10" w:rsidRDefault="000E388B" w:rsidP="00EB1F10">
      <w:pPr>
        <w:widowControl w:val="0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1F10">
        <w:rPr>
          <w:rFonts w:ascii="Times New Roman" w:hAnsi="Times New Roman" w:cs="Times New Roman"/>
          <w:b/>
          <w:sz w:val="24"/>
          <w:szCs w:val="24"/>
        </w:rPr>
        <w:t>Азин</w:t>
      </w:r>
      <w:r w:rsidRPr="00EB1F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F10" w:rsidRPr="00EB1F10">
        <w:rPr>
          <w:rFonts w:ascii="Times New Roman" w:hAnsi="Times New Roman" w:cs="Times New Roman"/>
          <w:b/>
          <w:sz w:val="24"/>
          <w:szCs w:val="24"/>
        </w:rPr>
        <w:t xml:space="preserve">Антон Владимирович </w:t>
      </w:r>
      <w:r w:rsidR="00EB1F10" w:rsidRPr="00EB1F10">
        <w:rPr>
          <w:rFonts w:ascii="Times New Roman" w:hAnsi="Times New Roman" w:cs="Times New Roman"/>
          <w:sz w:val="24"/>
          <w:szCs w:val="24"/>
        </w:rPr>
        <w:t xml:space="preserve">– научный сотрудник лаборатории № 23 Научно-исследовательского института прикладной математики и механики Томского государственного университета </w:t>
      </w:r>
    </w:p>
    <w:p w:rsidR="00EB1F10" w:rsidRPr="00EB1F10" w:rsidRDefault="000E388B" w:rsidP="00EB1F10">
      <w:pPr>
        <w:widowControl w:val="0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1F10">
        <w:rPr>
          <w:rFonts w:ascii="Times New Roman" w:hAnsi="Times New Roman" w:cs="Times New Roman"/>
          <w:b/>
          <w:sz w:val="24"/>
          <w:szCs w:val="24"/>
        </w:rPr>
        <w:t>Космачев</w:t>
      </w:r>
      <w:r w:rsidRPr="00EB1F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F10" w:rsidRPr="00EB1F10">
        <w:rPr>
          <w:rFonts w:ascii="Times New Roman" w:hAnsi="Times New Roman" w:cs="Times New Roman"/>
          <w:b/>
          <w:sz w:val="24"/>
          <w:szCs w:val="24"/>
        </w:rPr>
        <w:t xml:space="preserve">Павел Владимирович </w:t>
      </w:r>
      <w:r w:rsidR="00EB1F10" w:rsidRPr="00EB1F10">
        <w:rPr>
          <w:rFonts w:ascii="Times New Roman" w:hAnsi="Times New Roman" w:cs="Times New Roman"/>
          <w:sz w:val="24"/>
          <w:szCs w:val="24"/>
        </w:rPr>
        <w:t xml:space="preserve">– начальник информационно-аналитического отдела управления информационной политики и работы с выпускниками Томского государственного архитектурно-строительного университета </w:t>
      </w:r>
    </w:p>
    <w:p w:rsidR="00EB1F10" w:rsidRPr="00EB1F10" w:rsidRDefault="000E388B" w:rsidP="00EB1F10">
      <w:pPr>
        <w:widowControl w:val="0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1F10">
        <w:rPr>
          <w:rFonts w:ascii="Times New Roman" w:hAnsi="Times New Roman" w:cs="Times New Roman"/>
          <w:b/>
          <w:sz w:val="24"/>
          <w:szCs w:val="24"/>
        </w:rPr>
        <w:t>Петров</w:t>
      </w:r>
      <w:r w:rsidRPr="00EB1F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F10" w:rsidRPr="00EB1F10">
        <w:rPr>
          <w:rFonts w:ascii="Times New Roman" w:hAnsi="Times New Roman" w:cs="Times New Roman"/>
          <w:b/>
          <w:sz w:val="24"/>
          <w:szCs w:val="24"/>
        </w:rPr>
        <w:t xml:space="preserve">Дмитрий Витальевич </w:t>
      </w:r>
      <w:r w:rsidR="00EB1F10" w:rsidRPr="00EB1F10">
        <w:rPr>
          <w:rFonts w:ascii="Times New Roman" w:hAnsi="Times New Roman" w:cs="Times New Roman"/>
          <w:sz w:val="24"/>
          <w:szCs w:val="24"/>
        </w:rPr>
        <w:t xml:space="preserve">– старший научный сотрудник Института мониторинга климатических и экологических систем СО РАН </w:t>
      </w:r>
    </w:p>
    <w:p w:rsidR="00EB1F10" w:rsidRPr="00EB1F10" w:rsidRDefault="000E388B" w:rsidP="00EB1F10">
      <w:pPr>
        <w:widowControl w:val="0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1F10">
        <w:rPr>
          <w:rFonts w:ascii="Times New Roman" w:hAnsi="Times New Roman" w:cs="Times New Roman"/>
          <w:b/>
          <w:sz w:val="24"/>
          <w:szCs w:val="24"/>
        </w:rPr>
        <w:t>Денисов</w:t>
      </w:r>
      <w:r w:rsidRPr="00EB1F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F10" w:rsidRPr="00EB1F10">
        <w:rPr>
          <w:rFonts w:ascii="Times New Roman" w:hAnsi="Times New Roman" w:cs="Times New Roman"/>
          <w:b/>
          <w:sz w:val="24"/>
          <w:szCs w:val="24"/>
        </w:rPr>
        <w:t xml:space="preserve">Владимир Викторович </w:t>
      </w:r>
      <w:r w:rsidR="00EB1F10" w:rsidRPr="00EB1F10">
        <w:rPr>
          <w:rFonts w:ascii="Times New Roman" w:hAnsi="Times New Roman" w:cs="Times New Roman"/>
          <w:sz w:val="24"/>
          <w:szCs w:val="24"/>
        </w:rPr>
        <w:t xml:space="preserve">– младший научный сотрудник </w:t>
      </w:r>
      <w:r w:rsidR="00EB1F10">
        <w:rPr>
          <w:rFonts w:ascii="Times New Roman" w:hAnsi="Times New Roman" w:cs="Times New Roman"/>
          <w:sz w:val="24"/>
          <w:szCs w:val="24"/>
        </w:rPr>
        <w:t>Института сильноточной электроники СО РАН</w:t>
      </w:r>
    </w:p>
    <w:p w:rsidR="00EB1F10" w:rsidRPr="00EB1F10" w:rsidRDefault="000E388B" w:rsidP="00EB1F10">
      <w:pPr>
        <w:widowControl w:val="0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F10">
        <w:rPr>
          <w:rFonts w:ascii="Times New Roman" w:hAnsi="Times New Roman" w:cs="Times New Roman"/>
          <w:b/>
          <w:sz w:val="24"/>
          <w:szCs w:val="24"/>
        </w:rPr>
        <w:t>Линник</w:t>
      </w:r>
      <w:proofErr w:type="spellEnd"/>
      <w:r w:rsidRPr="00EB1F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F10" w:rsidRPr="00EB1F10">
        <w:rPr>
          <w:rFonts w:ascii="Times New Roman" w:hAnsi="Times New Roman" w:cs="Times New Roman"/>
          <w:b/>
          <w:sz w:val="24"/>
          <w:szCs w:val="24"/>
        </w:rPr>
        <w:t xml:space="preserve">Степан Андреевич </w:t>
      </w:r>
      <w:r w:rsidR="00EB1F10" w:rsidRPr="00EB1F10">
        <w:rPr>
          <w:rFonts w:ascii="Times New Roman" w:hAnsi="Times New Roman" w:cs="Times New Roman"/>
          <w:sz w:val="24"/>
          <w:szCs w:val="24"/>
        </w:rPr>
        <w:t xml:space="preserve">– инженер-исследователь научно-производственной лаборатории </w:t>
      </w:r>
      <w:proofErr w:type="gramStart"/>
      <w:r w:rsidR="00EB1F10" w:rsidRPr="00EB1F10">
        <w:rPr>
          <w:rFonts w:ascii="Times New Roman" w:hAnsi="Times New Roman" w:cs="Times New Roman"/>
          <w:sz w:val="24"/>
          <w:szCs w:val="24"/>
        </w:rPr>
        <w:t>импульсно-пучковых</w:t>
      </w:r>
      <w:proofErr w:type="gramEnd"/>
      <w:r w:rsidR="00EB1F10" w:rsidRPr="00EB1F10">
        <w:rPr>
          <w:rFonts w:ascii="Times New Roman" w:hAnsi="Times New Roman" w:cs="Times New Roman"/>
          <w:sz w:val="24"/>
          <w:szCs w:val="24"/>
        </w:rPr>
        <w:t xml:space="preserve">, электроразрядных и плазменных технологий </w:t>
      </w:r>
      <w:r w:rsidR="00EB1F10">
        <w:rPr>
          <w:rFonts w:ascii="Times New Roman" w:hAnsi="Times New Roman" w:cs="Times New Roman"/>
          <w:sz w:val="24"/>
          <w:szCs w:val="24"/>
        </w:rPr>
        <w:t>Томского политехнического университета</w:t>
      </w:r>
    </w:p>
    <w:p w:rsidR="00EB1F10" w:rsidRPr="00EB1F10" w:rsidRDefault="000E388B" w:rsidP="00EB1F10">
      <w:pPr>
        <w:widowControl w:val="0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1F10">
        <w:rPr>
          <w:rFonts w:ascii="Times New Roman" w:hAnsi="Times New Roman" w:cs="Times New Roman"/>
          <w:b/>
          <w:sz w:val="24"/>
          <w:szCs w:val="24"/>
        </w:rPr>
        <w:t>Мурастов</w:t>
      </w:r>
      <w:proofErr w:type="spellEnd"/>
      <w:r w:rsidRPr="00EB1F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F10" w:rsidRPr="00EB1F10">
        <w:rPr>
          <w:rFonts w:ascii="Times New Roman" w:hAnsi="Times New Roman" w:cs="Times New Roman"/>
          <w:b/>
          <w:sz w:val="24"/>
          <w:szCs w:val="24"/>
        </w:rPr>
        <w:t xml:space="preserve">Геннадий </w:t>
      </w:r>
      <w:r w:rsidR="00EB1F10" w:rsidRPr="00EB1F10">
        <w:rPr>
          <w:rFonts w:ascii="Times New Roman" w:hAnsi="Times New Roman" w:cs="Times New Roman"/>
          <w:sz w:val="24"/>
          <w:szCs w:val="24"/>
        </w:rPr>
        <w:t xml:space="preserve">– ассистент отделения материаловедения </w:t>
      </w:r>
      <w:r w:rsidR="00EB1F10">
        <w:rPr>
          <w:rFonts w:ascii="Times New Roman" w:hAnsi="Times New Roman" w:cs="Times New Roman"/>
          <w:sz w:val="24"/>
          <w:szCs w:val="24"/>
        </w:rPr>
        <w:t>Томского политехнического университета</w:t>
      </w:r>
    </w:p>
    <w:p w:rsidR="00EB1F10" w:rsidRPr="00B454D4" w:rsidRDefault="000E388B" w:rsidP="00EB1F10">
      <w:pPr>
        <w:widowControl w:val="0"/>
        <w:suppressAutoHyphens/>
        <w:jc w:val="both"/>
        <w:rPr>
          <w:sz w:val="36"/>
          <w:szCs w:val="36"/>
        </w:rPr>
      </w:pPr>
      <w:r w:rsidRPr="00EB1F10">
        <w:rPr>
          <w:rFonts w:ascii="Times New Roman" w:hAnsi="Times New Roman" w:cs="Times New Roman"/>
          <w:b/>
          <w:sz w:val="24"/>
          <w:szCs w:val="24"/>
        </w:rPr>
        <w:t>Сальников</w:t>
      </w:r>
      <w:r w:rsidRPr="00EB1F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F10" w:rsidRPr="00EB1F10">
        <w:rPr>
          <w:rFonts w:ascii="Times New Roman" w:hAnsi="Times New Roman" w:cs="Times New Roman"/>
          <w:b/>
          <w:sz w:val="24"/>
          <w:szCs w:val="24"/>
        </w:rPr>
        <w:t xml:space="preserve">Андрей Сергеевич </w:t>
      </w:r>
      <w:r w:rsidR="00EB1F10" w:rsidRPr="00EB1F10">
        <w:rPr>
          <w:rFonts w:ascii="Times New Roman" w:hAnsi="Times New Roman" w:cs="Times New Roman"/>
          <w:sz w:val="24"/>
          <w:szCs w:val="24"/>
        </w:rPr>
        <w:t xml:space="preserve">– доцент </w:t>
      </w:r>
      <w:proofErr w:type="gramStart"/>
      <w:r w:rsidR="00EB1F10" w:rsidRPr="00EB1F10">
        <w:rPr>
          <w:rFonts w:ascii="Times New Roman" w:hAnsi="Times New Roman" w:cs="Times New Roman"/>
          <w:sz w:val="24"/>
          <w:szCs w:val="24"/>
        </w:rPr>
        <w:t>кафедры физической электроники Томского государственного университета систем управления</w:t>
      </w:r>
      <w:proofErr w:type="gramEnd"/>
      <w:r w:rsidR="00EB1F10" w:rsidRPr="00EB1F10">
        <w:rPr>
          <w:rFonts w:ascii="Times New Roman" w:hAnsi="Times New Roman" w:cs="Times New Roman"/>
          <w:sz w:val="24"/>
          <w:szCs w:val="24"/>
        </w:rPr>
        <w:t xml:space="preserve"> и радиоэлектроники</w:t>
      </w:r>
    </w:p>
    <w:p w:rsidR="00EB1F10" w:rsidRDefault="00EB1F10" w:rsidP="00EB1F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втором тематическом направлении лучшей признана проектная инициатива </w:t>
      </w:r>
      <w:r w:rsidRPr="00EB1F10">
        <w:rPr>
          <w:rFonts w:ascii="Times New Roman" w:hAnsi="Times New Roman" w:cs="Times New Roman"/>
          <w:sz w:val="24"/>
          <w:szCs w:val="24"/>
        </w:rPr>
        <w:t>«Термические превращения смолисто-асфальтеновых компонентов тяжелого углеводородного сырья в присутствии наноразмерных каталитических систем»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 руководством </w:t>
      </w:r>
      <w:r>
        <w:rPr>
          <w:rFonts w:ascii="Times New Roman" w:hAnsi="Times New Roman" w:cs="Times New Roman"/>
          <w:sz w:val="24"/>
          <w:szCs w:val="24"/>
        </w:rPr>
        <w:t>старшего научного сотрудника Института химии нефти СО РАН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Копытова Михаила Александровича</w:t>
      </w:r>
      <w:r>
        <w:rPr>
          <w:rFonts w:ascii="Times New Roman" w:hAnsi="Times New Roman" w:cs="Times New Roman"/>
          <w:sz w:val="24"/>
          <w:szCs w:val="24"/>
        </w:rPr>
        <w:t>. В состав команды вошли:</w:t>
      </w:r>
    </w:p>
    <w:p w:rsidR="00EB1F10" w:rsidRPr="00EB1F10" w:rsidRDefault="000E388B" w:rsidP="00EB1F10">
      <w:pPr>
        <w:widowControl w:val="0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0E388B">
        <w:rPr>
          <w:rFonts w:ascii="Times New Roman" w:hAnsi="Times New Roman" w:cs="Times New Roman"/>
          <w:b/>
          <w:sz w:val="24"/>
          <w:szCs w:val="24"/>
        </w:rPr>
        <w:t>Мамонтов Григорий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– старший научный сотрудник Т</w:t>
      </w:r>
      <w:r w:rsidR="00EB1F10" w:rsidRPr="00EB1F10">
        <w:rPr>
          <w:rFonts w:ascii="Times New Roman" w:hAnsi="Times New Roman" w:cs="Times New Roman"/>
          <w:sz w:val="24"/>
          <w:szCs w:val="24"/>
        </w:rPr>
        <w:t>омск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EB1F10" w:rsidRPr="00EB1F10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EB1F10" w:rsidRPr="00EB1F10">
        <w:rPr>
          <w:rFonts w:ascii="Times New Roman" w:hAnsi="Times New Roman" w:cs="Times New Roman"/>
          <w:sz w:val="24"/>
          <w:szCs w:val="24"/>
        </w:rPr>
        <w:t xml:space="preserve"> университет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EB1F10" w:rsidRPr="00EB1F10" w:rsidRDefault="00EB1F10" w:rsidP="00EB1F10">
      <w:pPr>
        <w:widowControl w:val="0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388B">
        <w:rPr>
          <w:rFonts w:ascii="Times New Roman" w:hAnsi="Times New Roman" w:cs="Times New Roman"/>
          <w:b/>
          <w:sz w:val="24"/>
          <w:szCs w:val="24"/>
        </w:rPr>
        <w:t>Чешкова</w:t>
      </w:r>
      <w:proofErr w:type="spellEnd"/>
      <w:r w:rsidRPr="000E388B">
        <w:rPr>
          <w:rFonts w:ascii="Times New Roman" w:hAnsi="Times New Roman" w:cs="Times New Roman"/>
          <w:b/>
          <w:sz w:val="24"/>
          <w:szCs w:val="24"/>
        </w:rPr>
        <w:t xml:space="preserve"> Татьяна Викторовна</w:t>
      </w:r>
      <w:r w:rsidR="000E388B">
        <w:rPr>
          <w:rFonts w:ascii="Times New Roman" w:hAnsi="Times New Roman" w:cs="Times New Roman"/>
          <w:sz w:val="24"/>
          <w:szCs w:val="24"/>
        </w:rPr>
        <w:t xml:space="preserve"> –</w:t>
      </w:r>
      <w:r w:rsidRPr="00EB1F10">
        <w:rPr>
          <w:rFonts w:ascii="Times New Roman" w:hAnsi="Times New Roman" w:cs="Times New Roman"/>
          <w:sz w:val="24"/>
          <w:szCs w:val="24"/>
        </w:rPr>
        <w:t xml:space="preserve"> научный сотрудник </w:t>
      </w:r>
      <w:r w:rsidR="000E388B">
        <w:rPr>
          <w:rFonts w:ascii="Times New Roman" w:hAnsi="Times New Roman" w:cs="Times New Roman"/>
          <w:sz w:val="24"/>
          <w:szCs w:val="24"/>
        </w:rPr>
        <w:t>Института химии нефти СО РАН</w:t>
      </w:r>
    </w:p>
    <w:p w:rsidR="00EB1F10" w:rsidRPr="00EB1F10" w:rsidRDefault="00EB1F10" w:rsidP="00EB1F10">
      <w:pPr>
        <w:widowControl w:val="0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0E388B">
        <w:rPr>
          <w:rFonts w:ascii="Times New Roman" w:hAnsi="Times New Roman" w:cs="Times New Roman"/>
          <w:b/>
          <w:sz w:val="24"/>
          <w:szCs w:val="24"/>
        </w:rPr>
        <w:t>Кривцов Евгений Борисович</w:t>
      </w:r>
      <w:r w:rsidR="000E388B">
        <w:rPr>
          <w:rFonts w:ascii="Times New Roman" w:hAnsi="Times New Roman" w:cs="Times New Roman"/>
          <w:sz w:val="24"/>
          <w:szCs w:val="24"/>
        </w:rPr>
        <w:t xml:space="preserve"> – </w:t>
      </w:r>
      <w:r w:rsidRPr="00EB1F10">
        <w:rPr>
          <w:rFonts w:ascii="Times New Roman" w:hAnsi="Times New Roman" w:cs="Times New Roman"/>
          <w:sz w:val="24"/>
          <w:szCs w:val="24"/>
        </w:rPr>
        <w:t xml:space="preserve">старший научный сотрудник </w:t>
      </w:r>
      <w:r w:rsidR="000E388B">
        <w:rPr>
          <w:rFonts w:ascii="Times New Roman" w:hAnsi="Times New Roman" w:cs="Times New Roman"/>
          <w:sz w:val="24"/>
          <w:szCs w:val="24"/>
        </w:rPr>
        <w:t>Института химии нефти СО РАН</w:t>
      </w:r>
    </w:p>
    <w:p w:rsidR="000E388B" w:rsidRDefault="000E388B" w:rsidP="000E388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третьем тематическом направлении победу одержала проектная инициатива «Поиск </w:t>
      </w:r>
      <w:r w:rsidRPr="000E388B">
        <w:rPr>
          <w:rFonts w:ascii="Times New Roman" w:hAnsi="Times New Roman" w:cs="Times New Roman"/>
          <w:sz w:val="24"/>
          <w:szCs w:val="24"/>
        </w:rPr>
        <w:t>потенциальных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Pr="000E388B">
        <w:rPr>
          <w:rFonts w:ascii="Times New Roman" w:hAnsi="Times New Roman" w:cs="Times New Roman"/>
          <w:sz w:val="24"/>
          <w:szCs w:val="24"/>
        </w:rPr>
        <w:t xml:space="preserve">аркеров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E388B">
        <w:rPr>
          <w:rFonts w:ascii="Times New Roman" w:hAnsi="Times New Roman" w:cs="Times New Roman"/>
          <w:sz w:val="24"/>
          <w:szCs w:val="24"/>
        </w:rPr>
        <w:t>трессоустойчивости и агрессивн</w:t>
      </w:r>
      <w:r>
        <w:rPr>
          <w:rFonts w:ascii="Times New Roman" w:hAnsi="Times New Roman" w:cs="Times New Roman"/>
          <w:sz w:val="24"/>
          <w:szCs w:val="24"/>
        </w:rPr>
        <w:t xml:space="preserve">ого поведения у здоровых людей» </w:t>
      </w:r>
      <w:r>
        <w:rPr>
          <w:rFonts w:ascii="Times New Roman" w:hAnsi="Times New Roman" w:cs="Times New Roman"/>
          <w:sz w:val="24"/>
          <w:szCs w:val="24"/>
        </w:rPr>
        <w:t xml:space="preserve">под руководством </w:t>
      </w:r>
      <w:r w:rsidRPr="000E388B">
        <w:rPr>
          <w:rFonts w:ascii="Times New Roman" w:hAnsi="Times New Roman" w:cs="Times New Roman"/>
          <w:sz w:val="24"/>
          <w:szCs w:val="24"/>
        </w:rPr>
        <w:t>старш</w:t>
      </w:r>
      <w:r w:rsidRPr="000E388B">
        <w:rPr>
          <w:rFonts w:ascii="Times New Roman" w:hAnsi="Times New Roman" w:cs="Times New Roman"/>
          <w:sz w:val="24"/>
          <w:szCs w:val="24"/>
        </w:rPr>
        <w:t>его</w:t>
      </w:r>
      <w:r w:rsidRPr="000E388B">
        <w:rPr>
          <w:rFonts w:ascii="Times New Roman" w:hAnsi="Times New Roman" w:cs="Times New Roman"/>
          <w:sz w:val="24"/>
          <w:szCs w:val="24"/>
        </w:rPr>
        <w:t xml:space="preserve"> научн</w:t>
      </w:r>
      <w:r w:rsidRPr="000E388B">
        <w:rPr>
          <w:rFonts w:ascii="Times New Roman" w:hAnsi="Times New Roman" w:cs="Times New Roman"/>
          <w:sz w:val="24"/>
          <w:szCs w:val="24"/>
        </w:rPr>
        <w:t>ого</w:t>
      </w:r>
      <w:r w:rsidRPr="000E388B">
        <w:rPr>
          <w:rFonts w:ascii="Times New Roman" w:hAnsi="Times New Roman" w:cs="Times New Roman"/>
          <w:sz w:val="24"/>
          <w:szCs w:val="24"/>
        </w:rPr>
        <w:t xml:space="preserve"> сотрудник</w:t>
      </w:r>
      <w:r w:rsidRPr="000E388B">
        <w:rPr>
          <w:rFonts w:ascii="Times New Roman" w:hAnsi="Times New Roman" w:cs="Times New Roman"/>
          <w:sz w:val="24"/>
          <w:szCs w:val="24"/>
        </w:rPr>
        <w:t>а</w:t>
      </w:r>
      <w:r w:rsidRPr="000E388B">
        <w:rPr>
          <w:rFonts w:ascii="Times New Roman" w:hAnsi="Times New Roman" w:cs="Times New Roman"/>
          <w:sz w:val="24"/>
          <w:szCs w:val="24"/>
        </w:rPr>
        <w:t xml:space="preserve"> НИИ психического здоровья </w:t>
      </w:r>
      <w:r w:rsidRPr="000E388B">
        <w:rPr>
          <w:rFonts w:ascii="Times New Roman" w:hAnsi="Times New Roman" w:cs="Times New Roman"/>
          <w:sz w:val="24"/>
          <w:szCs w:val="24"/>
        </w:rPr>
        <w:lastRenderedPageBreak/>
        <w:t>Томского национального исследовательского медицинского центра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0E388B">
        <w:rPr>
          <w:rFonts w:ascii="Times New Roman" w:hAnsi="Times New Roman" w:cs="Times New Roman"/>
          <w:b/>
          <w:sz w:val="24"/>
          <w:szCs w:val="24"/>
        </w:rPr>
        <w:t>Левчук Людмилы Александровны</w:t>
      </w:r>
      <w:r w:rsidRPr="000E388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E388B">
        <w:rPr>
          <w:rFonts w:ascii="Times New Roman" w:hAnsi="Times New Roman" w:cs="Times New Roman"/>
          <w:sz w:val="24"/>
          <w:szCs w:val="24"/>
        </w:rPr>
        <w:t xml:space="preserve"> В состав</w:t>
      </w:r>
      <w:r>
        <w:rPr>
          <w:rFonts w:ascii="Times New Roman" w:hAnsi="Times New Roman" w:cs="Times New Roman"/>
          <w:sz w:val="24"/>
          <w:szCs w:val="24"/>
        </w:rPr>
        <w:t xml:space="preserve"> команды вошли:</w:t>
      </w:r>
    </w:p>
    <w:p w:rsidR="000E388B" w:rsidRPr="000E388B" w:rsidRDefault="000E388B" w:rsidP="000E388B">
      <w:pPr>
        <w:widowControl w:val="0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0E388B">
        <w:rPr>
          <w:rFonts w:ascii="Times New Roman" w:hAnsi="Times New Roman" w:cs="Times New Roman"/>
          <w:b/>
          <w:sz w:val="24"/>
          <w:szCs w:val="24"/>
        </w:rPr>
        <w:t>Жукова Ирина Александровна</w:t>
      </w:r>
      <w:r w:rsidRPr="000E388B">
        <w:rPr>
          <w:rFonts w:ascii="Times New Roman" w:hAnsi="Times New Roman" w:cs="Times New Roman"/>
          <w:sz w:val="24"/>
          <w:szCs w:val="24"/>
        </w:rPr>
        <w:t xml:space="preserve"> – доцент кафедры неврологии и нейрохирургии СибГМУ Минздрава России </w:t>
      </w:r>
    </w:p>
    <w:p w:rsidR="000E388B" w:rsidRPr="00B454D4" w:rsidRDefault="000E388B" w:rsidP="000E388B">
      <w:pPr>
        <w:widowControl w:val="0"/>
        <w:suppressAutoHyphens/>
        <w:jc w:val="both"/>
        <w:rPr>
          <w:sz w:val="36"/>
          <w:szCs w:val="36"/>
        </w:rPr>
      </w:pPr>
      <w:r w:rsidRPr="00EB1F10">
        <w:rPr>
          <w:rFonts w:ascii="Times New Roman" w:hAnsi="Times New Roman" w:cs="Times New Roman"/>
          <w:b/>
          <w:sz w:val="24"/>
          <w:szCs w:val="24"/>
        </w:rPr>
        <w:t xml:space="preserve">Сальников Андрей Сергеевич </w:t>
      </w:r>
      <w:r w:rsidRPr="00EB1F10">
        <w:rPr>
          <w:rFonts w:ascii="Times New Roman" w:hAnsi="Times New Roman" w:cs="Times New Roman"/>
          <w:sz w:val="24"/>
          <w:szCs w:val="24"/>
        </w:rPr>
        <w:t xml:space="preserve">– доцент </w:t>
      </w:r>
      <w:proofErr w:type="gramStart"/>
      <w:r w:rsidRPr="00EB1F10">
        <w:rPr>
          <w:rFonts w:ascii="Times New Roman" w:hAnsi="Times New Roman" w:cs="Times New Roman"/>
          <w:sz w:val="24"/>
          <w:szCs w:val="24"/>
        </w:rPr>
        <w:t>кафедры физической электроники Томского государственного университета систем управления</w:t>
      </w:r>
      <w:proofErr w:type="gramEnd"/>
      <w:r w:rsidRPr="00EB1F10">
        <w:rPr>
          <w:rFonts w:ascii="Times New Roman" w:hAnsi="Times New Roman" w:cs="Times New Roman"/>
          <w:sz w:val="24"/>
          <w:szCs w:val="24"/>
        </w:rPr>
        <w:t xml:space="preserve"> и радиоэлектроники</w:t>
      </w:r>
    </w:p>
    <w:p w:rsidR="000E388B" w:rsidRDefault="000E388B" w:rsidP="000E388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E388B" w:rsidRDefault="000E388B" w:rsidP="000E38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1F10" w:rsidRDefault="00EB1F10" w:rsidP="00EB1F1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B1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80903"/>
    <w:multiLevelType w:val="hybridMultilevel"/>
    <w:tmpl w:val="76BA2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F10"/>
    <w:rsid w:val="000E388B"/>
    <w:rsid w:val="00745FC2"/>
    <w:rsid w:val="00EB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1F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1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Александров Жарова</dc:creator>
  <cp:lastModifiedBy>Екатерина Александров Жарова</cp:lastModifiedBy>
  <cp:revision>1</cp:revision>
  <dcterms:created xsi:type="dcterms:W3CDTF">2018-10-17T08:57:00Z</dcterms:created>
  <dcterms:modified xsi:type="dcterms:W3CDTF">2018-10-17T09:14:00Z</dcterms:modified>
</cp:coreProperties>
</file>