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00293">
      <w:pPr>
        <w:pStyle w:val="ConsPlusNormal"/>
        <w:jc w:val="both"/>
        <w:outlineLvl w:val="0"/>
      </w:pPr>
      <w:bookmarkStart w:id="0" w:name="_GoBack"/>
      <w:bookmarkEnd w:id="0"/>
    </w:p>
    <w:p w:rsidR="00000000" w:rsidRDefault="00B00293">
      <w:pPr>
        <w:pStyle w:val="ConsPlusTitle"/>
        <w:jc w:val="center"/>
      </w:pPr>
      <w:r>
        <w:t>АДМИНИСТРАЦИЯ ТОМСКОЙ ОБЛАСТИ</w:t>
      </w:r>
    </w:p>
    <w:p w:rsidR="00000000" w:rsidRDefault="00B00293">
      <w:pPr>
        <w:pStyle w:val="ConsPlusTitle"/>
        <w:jc w:val="center"/>
      </w:pPr>
    </w:p>
    <w:p w:rsidR="00000000" w:rsidRDefault="00B00293">
      <w:pPr>
        <w:pStyle w:val="ConsPlusTitle"/>
        <w:jc w:val="center"/>
      </w:pPr>
      <w:r>
        <w:t>ПОСТАНОВЛЕНИЕ</w:t>
      </w:r>
    </w:p>
    <w:p w:rsidR="00000000" w:rsidRDefault="00B00293">
      <w:pPr>
        <w:pStyle w:val="ConsPlusTitle"/>
        <w:jc w:val="center"/>
      </w:pPr>
      <w:r>
        <w:t>от 25 мая 2018 г. N 226а</w:t>
      </w:r>
    </w:p>
    <w:p w:rsidR="00000000" w:rsidRDefault="00B00293">
      <w:pPr>
        <w:pStyle w:val="ConsPlusTitle"/>
        <w:jc w:val="center"/>
      </w:pPr>
    </w:p>
    <w:p w:rsidR="00000000" w:rsidRDefault="00B00293">
      <w:pPr>
        <w:pStyle w:val="ConsPlusTitle"/>
        <w:jc w:val="center"/>
      </w:pPr>
      <w:r>
        <w:t>О ВНЕСЕНИИ ИЗМЕНЕНИЙ В ПОСТАНОВЛЕНИЕ АДМИНИСТРАЦИИ</w:t>
      </w:r>
    </w:p>
    <w:p w:rsidR="00000000" w:rsidRDefault="00B00293">
      <w:pPr>
        <w:pStyle w:val="ConsPlusTitle"/>
        <w:jc w:val="center"/>
      </w:pPr>
      <w:r>
        <w:t>ТОМСКОЙ ОБЛАСТИ ОТ 08.02.2018 N 72А</w:t>
      </w:r>
    </w:p>
    <w:p w:rsidR="00000000" w:rsidRDefault="00B00293">
      <w:pPr>
        <w:pStyle w:val="ConsPlusNormal"/>
        <w:jc w:val="both"/>
      </w:pPr>
    </w:p>
    <w:p w:rsidR="00000000" w:rsidRDefault="00B00293">
      <w:pPr>
        <w:pStyle w:val="ConsPlusNormal"/>
        <w:ind w:firstLine="540"/>
        <w:jc w:val="both"/>
      </w:pPr>
      <w:r>
        <w:t xml:space="preserve">В соответствии с </w:t>
      </w:r>
      <w:hyperlink r:id="rId7" w:tooltip="Постановление Администрации Томской области от 29.06.2016 N 219а (ред. от 26.12.2017) &quot;Об утверждении Порядка разработки, утверждения и реализации ведомственных целевых программ Томской области&quot;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</w:t>
      </w:r>
      <w:r>
        <w:t>ановляю:</w:t>
      </w:r>
    </w:p>
    <w:p w:rsidR="00000000" w:rsidRDefault="00B00293">
      <w:pPr>
        <w:pStyle w:val="ConsPlusNormal"/>
        <w:spacing w:before="200"/>
        <w:ind w:firstLine="540"/>
        <w:jc w:val="both"/>
      </w:pPr>
      <w:r>
        <w:t xml:space="preserve">Внести в </w:t>
      </w:r>
      <w:hyperlink r:id="rId8" w:tooltip="Постановление Администрации Томской области от 08.02.2018 N 72а &quot;Об утверждении ведомственной целевой программы &quot;Подготовка кадров для инновационного развития экономики региона&quot;------------ Недействующая редакция{КонсультантПлюс}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08.02.2018 N 72а "Об утверждении </w:t>
      </w:r>
      <w:r>
        <w:t>ведомственной целевой программы "Подготовка кадров для инновационного развития экономики региона" (Официальный интернет-портал правовой информации http://www.pravo.gov.ru, 12.02.2018) следующие изменения:</w:t>
      </w:r>
    </w:p>
    <w:p w:rsidR="00000000" w:rsidRDefault="00B00293">
      <w:pPr>
        <w:pStyle w:val="ConsPlusNormal"/>
        <w:spacing w:before="200"/>
        <w:ind w:firstLine="540"/>
        <w:jc w:val="both"/>
      </w:pPr>
      <w:r>
        <w:t xml:space="preserve">в ведомственной целевой </w:t>
      </w:r>
      <w:hyperlink r:id="rId9" w:tooltip="Постановление Администрации Томской области от 08.02.2018 N 72а &quot;Об утверждении ведомственной целевой программы &quot;Подготовка кадров для инновационного развития экономики региона&quot;------------ Недействующая редакция{КонсультантПлюс}" w:history="1">
        <w:r>
          <w:rPr>
            <w:color w:val="0000FF"/>
          </w:rPr>
          <w:t>программе</w:t>
        </w:r>
      </w:hyperlink>
      <w:r>
        <w:t xml:space="preserve"> "Подготовка кадров для инновационного развития экономики региона", утвержденной указанным постановлением:</w:t>
      </w:r>
    </w:p>
    <w:p w:rsidR="00000000" w:rsidRDefault="00B00293">
      <w:pPr>
        <w:pStyle w:val="ConsPlusNormal"/>
        <w:spacing w:before="200"/>
        <w:ind w:firstLine="540"/>
        <w:jc w:val="both"/>
      </w:pPr>
      <w:r>
        <w:t xml:space="preserve">1. </w:t>
      </w:r>
      <w:hyperlink r:id="rId10" w:tooltip="Постановление Администрации Томской области от 08.02.2018 N 72а &quot;Об утверждении ведомственной целевой программы &quot;Подготовка кадров для инновационного развития экономики региона&quot;------------ Недействующая редакция{КонсультантПлюс}" w:history="1">
        <w:r>
          <w:rPr>
            <w:color w:val="0000FF"/>
          </w:rPr>
          <w:t>Абзац шестнадцатый раздела 1</w:t>
        </w:r>
      </w:hyperlink>
      <w:r>
        <w:t xml:space="preserve"> "Характеристика цели ВЦП и направления работ по ее достижению" изложить в следующей редакции:</w:t>
      </w:r>
    </w:p>
    <w:p w:rsidR="00000000" w:rsidRDefault="00B00293">
      <w:pPr>
        <w:pStyle w:val="ConsPlusNormal"/>
        <w:spacing w:before="200"/>
        <w:ind w:firstLine="540"/>
        <w:jc w:val="both"/>
      </w:pPr>
      <w:r>
        <w:t>"5) реализация регионального проекта "Учись в Томске!" (орг</w:t>
      </w:r>
      <w:r>
        <w:t>анизация выездных образовательных миссий в муниципальные образования Томской области, в страны ближнего и дальнего зарубежья; разработка и выпуск полиграфической продукции; подготовка и выпуск информационно-аналитических материалов в области науки и высшег</w:t>
      </w:r>
      <w:r>
        <w:t>о образования).".</w:t>
      </w:r>
    </w:p>
    <w:p w:rsidR="00000000" w:rsidRDefault="00B00293">
      <w:pPr>
        <w:pStyle w:val="ConsPlusNormal"/>
        <w:spacing w:before="200"/>
        <w:ind w:firstLine="540"/>
        <w:jc w:val="both"/>
      </w:pPr>
      <w:r>
        <w:t xml:space="preserve">2. </w:t>
      </w:r>
      <w:hyperlink r:id="rId11" w:tooltip="Постановление Администрации Томской области от 08.02.2018 N 72а &quot;Об утверждении ведомственной целевой программы &quot;Подготовка кадров для инновационного развития экономики региона&quot;------------ Недействующая редакция{КонсультантПлюс}" w:history="1">
        <w:r>
          <w:rPr>
            <w:color w:val="0000FF"/>
          </w:rPr>
          <w:t>Строку 6 раздела 2</w:t>
        </w:r>
      </w:hyperlink>
      <w:r>
        <w:t xml:space="preserve"> "Описание методик расчета показателей непосредственного результата (мероприятий ВЦП)" изложить в </w:t>
      </w:r>
      <w:r>
        <w:t>следующей редакции:</w:t>
      </w:r>
    </w:p>
    <w:p w:rsidR="00000000" w:rsidRDefault="00B0029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680"/>
        <w:gridCol w:w="1644"/>
        <w:gridCol w:w="1077"/>
        <w:gridCol w:w="1854"/>
      </w:tblGrid>
      <w:tr w:rsidR="00000000"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"6. Количество потенциальных абитуриентов, принявших участие в образовательных миссиях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чел.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Стабильность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Подсчет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Ведомственная статистика"</w:t>
            </w:r>
          </w:p>
        </w:tc>
      </w:tr>
    </w:tbl>
    <w:p w:rsidR="00000000" w:rsidRDefault="00B00293">
      <w:pPr>
        <w:pStyle w:val="ConsPlusNormal"/>
        <w:jc w:val="both"/>
      </w:pPr>
    </w:p>
    <w:p w:rsidR="00000000" w:rsidRDefault="00B00293">
      <w:pPr>
        <w:pStyle w:val="ConsPlusNormal"/>
        <w:ind w:firstLine="540"/>
        <w:jc w:val="both"/>
      </w:pPr>
      <w:r>
        <w:t xml:space="preserve">3. </w:t>
      </w:r>
      <w:hyperlink r:id="rId12" w:tooltip="Постановление Администрации Томской области от 08.02.2018 N 72а &quot;Об утверждении ведомственной целевой программы &quot;Подготовка кадров для инновационного развития экономики региона&quot;------------ Недействующая редакция{КонсультантПлюс}" w:history="1">
        <w:r>
          <w:rPr>
            <w:color w:val="0000FF"/>
          </w:rPr>
          <w:t>Пункт 5 раздела 5</w:t>
        </w:r>
      </w:hyperlink>
      <w:r>
        <w:t xml:space="preserve"> "Мероприятия ВЦП" изложить в следующей редакции:</w:t>
      </w:r>
    </w:p>
    <w:p w:rsidR="00000000" w:rsidRDefault="00B00293">
      <w:pPr>
        <w:pStyle w:val="ConsPlusNormal"/>
        <w:jc w:val="both"/>
      </w:pPr>
    </w:p>
    <w:p w:rsidR="00000000" w:rsidRDefault="00B00293">
      <w:pPr>
        <w:pStyle w:val="ConsPlusNormal"/>
        <w:jc w:val="both"/>
        <w:sectPr w:rsidR="00000000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566" w:bottom="1440" w:left="1133" w:header="0" w:footer="0" w:gutter="0"/>
          <w:cols w:space="720"/>
          <w:noEndnote/>
          <w:titlePg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3"/>
        <w:gridCol w:w="1871"/>
        <w:gridCol w:w="2041"/>
        <w:gridCol w:w="964"/>
        <w:gridCol w:w="964"/>
        <w:gridCol w:w="1871"/>
        <w:gridCol w:w="850"/>
        <w:gridCol w:w="850"/>
        <w:gridCol w:w="794"/>
        <w:gridCol w:w="907"/>
        <w:gridCol w:w="2041"/>
        <w:gridCol w:w="624"/>
        <w:gridCol w:w="624"/>
        <w:gridCol w:w="624"/>
        <w:gridCol w:w="624"/>
      </w:tblGrid>
      <w:tr w:rsidR="00000000"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lastRenderedPageBreak/>
              <w:t>"5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Реализация регионального проекта "Учись в Томске!"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Организация выездных образовательных миссий в муниципальные образования Томской области, в страны ближнего и дальнего зарубежья; разработка и выпуск полиграфической продукции; подготовка и выпуск информаци</w:t>
            </w:r>
            <w:r>
              <w:t>онно-аналитических материалов в области науки и высшего образования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01/2018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12/2020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0709,</w:t>
            </w:r>
          </w:p>
          <w:p w:rsidR="00000000" w:rsidRDefault="00B00293">
            <w:pPr>
              <w:pStyle w:val="ConsPlusNormal"/>
              <w:jc w:val="center"/>
            </w:pPr>
            <w:r>
              <w:t>021600</w:t>
            </w:r>
          </w:p>
          <w:p w:rsidR="00000000" w:rsidRDefault="00B00293">
            <w:pPr>
              <w:pStyle w:val="ConsPlusNormal"/>
              <w:jc w:val="center"/>
            </w:pPr>
            <w:r>
              <w:t>0000,</w:t>
            </w:r>
          </w:p>
          <w:p w:rsidR="00000000" w:rsidRDefault="00B00293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1357,2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1357,2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1357,2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Показатель объема - количество потенциальных абитуриентов,</w:t>
            </w:r>
            <w:r>
              <w:t xml:space="preserve"> принявших участие в образовательных миссиях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1500</w:t>
            </w:r>
          </w:p>
        </w:tc>
      </w:tr>
      <w:tr w:rsidR="00000000"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</w:p>
        </w:tc>
      </w:tr>
      <w:tr w:rsidR="00000000"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</w:pPr>
            <w:r>
              <w:t>Показатель качества - количество образовательных миссий, организованных в муниципальные образования Томской области, страны ближнего и дальнего зарубежья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00293">
            <w:pPr>
              <w:pStyle w:val="ConsPlusNormal"/>
              <w:jc w:val="center"/>
            </w:pPr>
            <w:r>
              <w:t>6"</w:t>
            </w:r>
          </w:p>
        </w:tc>
      </w:tr>
    </w:tbl>
    <w:p w:rsidR="00000000" w:rsidRDefault="00B00293">
      <w:pPr>
        <w:pStyle w:val="ConsPlusNormal"/>
        <w:jc w:val="both"/>
      </w:pPr>
    </w:p>
    <w:p w:rsidR="00000000" w:rsidRDefault="00B00293">
      <w:pPr>
        <w:pStyle w:val="ConsPlusNormal"/>
        <w:jc w:val="right"/>
      </w:pPr>
      <w:r>
        <w:t>И.о. Губернатора</w:t>
      </w:r>
    </w:p>
    <w:p w:rsidR="00000000" w:rsidRDefault="00B00293">
      <w:pPr>
        <w:pStyle w:val="ConsPlusNormal"/>
        <w:jc w:val="right"/>
      </w:pPr>
      <w:r>
        <w:t>Томской области</w:t>
      </w:r>
    </w:p>
    <w:p w:rsidR="00000000" w:rsidRDefault="00B00293">
      <w:pPr>
        <w:pStyle w:val="ConsPlusNormal"/>
        <w:jc w:val="right"/>
      </w:pPr>
      <w:r>
        <w:t>А.М.РОЖКОВ</w:t>
      </w:r>
    </w:p>
    <w:p w:rsidR="00000000" w:rsidRDefault="00B00293">
      <w:pPr>
        <w:pStyle w:val="ConsPlusNormal"/>
        <w:jc w:val="right"/>
      </w:pPr>
    </w:p>
    <w:p w:rsidR="00000000" w:rsidRDefault="00B00293">
      <w:pPr>
        <w:pStyle w:val="ConsPlusNormal"/>
        <w:jc w:val="both"/>
      </w:pPr>
    </w:p>
    <w:p w:rsidR="00B00293" w:rsidRDefault="00B0029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00293">
      <w:headerReference w:type="default" r:id="rId17"/>
      <w:footerReference w:type="default" r:id="rId18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293" w:rsidRDefault="00B00293">
      <w:pPr>
        <w:spacing w:after="0" w:line="240" w:lineRule="auto"/>
      </w:pPr>
      <w:r>
        <w:separator/>
      </w:r>
    </w:p>
  </w:endnote>
  <w:endnote w:type="continuationSeparator" w:id="0">
    <w:p w:rsidR="00B00293" w:rsidRDefault="00B00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end"/>
          </w:r>
        </w:p>
      </w:tc>
    </w:tr>
  </w:tbl>
  <w:p w:rsidR="00000000" w:rsidRDefault="00B00293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790191">
            <w:fldChar w:fldCharType="separate"/>
          </w:r>
          <w:r w:rsidR="00790191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790191">
            <w:fldChar w:fldCharType="separate"/>
          </w:r>
          <w:r w:rsidR="00790191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B00293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790191">
            <w:fldChar w:fldCharType="separate"/>
          </w:r>
          <w:r w:rsidR="00790191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790191">
            <w:fldChar w:fldCharType="separate"/>
          </w:r>
          <w:r w:rsidR="00790191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B00293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293" w:rsidRDefault="00B00293">
      <w:pPr>
        <w:spacing w:after="0" w:line="240" w:lineRule="auto"/>
      </w:pPr>
      <w:r>
        <w:separator/>
      </w:r>
    </w:p>
  </w:footnote>
  <w:footnote w:type="continuationSeparator" w:id="0">
    <w:p w:rsidR="00B00293" w:rsidRDefault="00B00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25.05.2018 N 226а</w:t>
          </w:r>
          <w:r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>"О внесении изменений в постановление Администрации Том...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06.09.2018</w:t>
          </w:r>
        </w:p>
      </w:tc>
    </w:tr>
  </w:tbl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0293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90191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5000" cy="447675"/>
                <wp:effectExtent l="0" t="0" r="0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B00293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25.05.2018 N 226а</w:t>
          </w:r>
          <w:r>
            <w:rPr>
              <w:sz w:val="16"/>
              <w:szCs w:val="16"/>
            </w:rPr>
            <w:br/>
            <w:t>"О внесении изменений в постановление Администрации Том...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06.09.2018</w:t>
          </w:r>
        </w:p>
      </w:tc>
    </w:tr>
  </w:tbl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0293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25.05.2018 N 226а</w:t>
          </w:r>
          <w:r>
            <w:rPr>
              <w:sz w:val="16"/>
              <w:szCs w:val="16"/>
            </w:rPr>
            <w:br/>
            <w:t>"О внесении изменений в постановление Администрации Том...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B00293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0293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06.09.2018</w:t>
          </w:r>
        </w:p>
      </w:tc>
    </w:tr>
  </w:tbl>
  <w:p w:rsidR="00000000" w:rsidRDefault="00B0029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0293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191"/>
    <w:rsid w:val="00790191"/>
    <w:rsid w:val="00B0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559BEED82E9C42E4D3EB7AA74B13A047E6E02A70583904FA4BC578CB3C1F9392I444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559BEED82E9C42E4D3EB7AA74B13A047E6E02A70583604FB4FC578CB3C1F9392I444D" TargetMode="External"/><Relationship Id="rId12" Type="http://schemas.openxmlformats.org/officeDocument/2006/relationships/hyperlink" Target="consultantplus://offline/ref=2E559BEED82E9C42E4D3EB7AA74B13A047E6E02A70583904FA4BC578CB3C1F9392440C92E323027371813EDDI647D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E559BEED82E9C42E4D3EB7AA74B13A047E6E02A70583904FA4BC578CB3C1F9392440C92E323027371813EDFI641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2E559BEED82E9C42E4D3EB7AA74B13A047E6E02A70583904FA4BC578CB3C1F9392440C92E323027371813EDEI643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559BEED82E9C42E4D3EB7AA74B13A047E6E02A70583904FA4BC578CB3C1F9392440C92E323027371813EDBI646D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2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25.05.2018 N 226а"О внесении изменений в постановление Администрации Томской области от 08.02.2018 N 72а"</vt:lpstr>
    </vt:vector>
  </TitlesOfParts>
  <Company>КонсультантПлюс Версия 4017.00.96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25.05.2018 N 226а"О внесении изменений в постановление Администрации Томской области от 08.02.2018 N 72а"</dc:title>
  <dc:creator>Ирина Владимировна Колыхалова</dc:creator>
  <cp:lastModifiedBy>Ирина Владимировна Колыхалова</cp:lastModifiedBy>
  <cp:revision>2</cp:revision>
  <dcterms:created xsi:type="dcterms:W3CDTF">2019-04-10T07:27:00Z</dcterms:created>
  <dcterms:modified xsi:type="dcterms:W3CDTF">2019-04-10T07:27:00Z</dcterms:modified>
</cp:coreProperties>
</file>