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6D8" w:rsidRPr="00456DE6" w:rsidRDefault="00B506D8">
      <w:pPr>
        <w:pStyle w:val="ConsPlusNormal"/>
        <w:jc w:val="both"/>
        <w:outlineLvl w:val="0"/>
        <w:rPr>
          <w:rFonts w:ascii="PT Astra Serif" w:hAnsi="PT Astra Serif"/>
        </w:rPr>
      </w:pPr>
    </w:p>
    <w:p w:rsidR="00B506D8" w:rsidRPr="00D64315" w:rsidRDefault="00B506D8">
      <w:pPr>
        <w:pStyle w:val="ConsPlusTitle"/>
        <w:jc w:val="center"/>
        <w:outlineLvl w:val="0"/>
        <w:rPr>
          <w:rFonts w:ascii="PT Astra Serif" w:hAnsi="PT Astra Serif"/>
          <w:sz w:val="26"/>
          <w:szCs w:val="26"/>
        </w:rPr>
      </w:pPr>
      <w:r w:rsidRPr="00D64315">
        <w:rPr>
          <w:rFonts w:ascii="PT Astra Serif" w:hAnsi="PT Astra Serif"/>
          <w:sz w:val="26"/>
          <w:szCs w:val="26"/>
        </w:rPr>
        <w:t>ГУБЕРНАТОР ТОМСКОЙ ОБЛАСТИ</w:t>
      </w:r>
    </w:p>
    <w:p w:rsidR="00B506D8" w:rsidRPr="00D64315" w:rsidRDefault="00B506D8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B506D8" w:rsidRPr="00D64315" w:rsidRDefault="00B506D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D64315">
        <w:rPr>
          <w:rFonts w:ascii="PT Astra Serif" w:hAnsi="PT Astra Serif"/>
          <w:sz w:val="26"/>
          <w:szCs w:val="26"/>
        </w:rPr>
        <w:t>РАСПОРЯЖЕНИЕ</w:t>
      </w:r>
    </w:p>
    <w:p w:rsidR="00D64315" w:rsidRPr="00D64315" w:rsidRDefault="00D64315">
      <w:pPr>
        <w:pStyle w:val="ConsPlusTitle"/>
        <w:jc w:val="center"/>
        <w:rPr>
          <w:rFonts w:ascii="PT Astra Serif" w:hAnsi="PT Astra Serif"/>
          <w:b w:val="0"/>
        </w:rPr>
      </w:pPr>
    </w:p>
    <w:p w:rsidR="00D64315" w:rsidRPr="004F2EC7" w:rsidRDefault="004F2EC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4F2EC7">
        <w:rPr>
          <w:rFonts w:ascii="PT Astra Serif" w:hAnsi="PT Astra Serif"/>
          <w:b w:val="0"/>
          <w:sz w:val="26"/>
          <w:szCs w:val="26"/>
        </w:rPr>
        <w:t>17.06.2021                                                                                                               № 132-р</w:t>
      </w:r>
    </w:p>
    <w:p w:rsidR="00B506D8" w:rsidRPr="00D64315" w:rsidRDefault="00B506D8">
      <w:pPr>
        <w:pStyle w:val="ConsPlusTitle"/>
        <w:jc w:val="center"/>
        <w:rPr>
          <w:rFonts w:ascii="PT Astra Serif" w:hAnsi="PT Astra Serif"/>
          <w:b w:val="0"/>
        </w:rPr>
      </w:pPr>
    </w:p>
    <w:p w:rsidR="00D64315" w:rsidRDefault="00D64315" w:rsidP="006F6618">
      <w:pPr>
        <w:pStyle w:val="ConsPlusTitle"/>
        <w:jc w:val="center"/>
        <w:rPr>
          <w:rFonts w:ascii="PT Astra Serif" w:hAnsi="PT Astra Serif"/>
          <w:b w:val="0"/>
        </w:rPr>
      </w:pPr>
    </w:p>
    <w:p w:rsidR="006F6618" w:rsidRPr="00D64315" w:rsidRDefault="006F6618" w:rsidP="006F6618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D64315">
        <w:rPr>
          <w:rFonts w:ascii="PT Astra Serif" w:hAnsi="PT Astra Serif"/>
          <w:b w:val="0"/>
          <w:sz w:val="26"/>
          <w:szCs w:val="26"/>
        </w:rPr>
        <w:t xml:space="preserve">О </w:t>
      </w:r>
      <w:r w:rsidR="00D64315" w:rsidRPr="00D64315">
        <w:rPr>
          <w:rFonts w:ascii="PT Astra Serif" w:hAnsi="PT Astra Serif"/>
          <w:b w:val="0"/>
          <w:sz w:val="26"/>
          <w:szCs w:val="26"/>
        </w:rPr>
        <w:t>проведении Форума</w:t>
      </w:r>
      <w:r w:rsidRPr="00D64315">
        <w:rPr>
          <w:rFonts w:ascii="PT Astra Serif" w:hAnsi="PT Astra Serif"/>
          <w:b w:val="0"/>
          <w:sz w:val="26"/>
          <w:szCs w:val="26"/>
        </w:rPr>
        <w:t xml:space="preserve"> </w:t>
      </w:r>
      <w:r w:rsidR="0039085A">
        <w:rPr>
          <w:rFonts w:ascii="PT Astra Serif" w:hAnsi="PT Astra Serif"/>
          <w:b w:val="0"/>
          <w:sz w:val="26"/>
          <w:szCs w:val="26"/>
        </w:rPr>
        <w:t xml:space="preserve">молодых ученых </w:t>
      </w:r>
      <w:r w:rsidRPr="00D64315">
        <w:rPr>
          <w:rFonts w:ascii="PT Astra Serif" w:hAnsi="PT Astra Serif"/>
          <w:b w:val="0"/>
          <w:sz w:val="26"/>
          <w:szCs w:val="26"/>
        </w:rPr>
        <w:t>U-NOVUS</w:t>
      </w:r>
    </w:p>
    <w:p w:rsidR="006F6618" w:rsidRPr="00D64315" w:rsidRDefault="006F6618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B506D8" w:rsidRPr="00D64315" w:rsidRDefault="00B506D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64315">
        <w:rPr>
          <w:rFonts w:ascii="PT Astra Serif" w:hAnsi="PT Astra Serif"/>
          <w:sz w:val="26"/>
          <w:szCs w:val="26"/>
        </w:rPr>
        <w:t xml:space="preserve">1. </w:t>
      </w:r>
      <w:r w:rsidR="00513D3E">
        <w:rPr>
          <w:rFonts w:ascii="PT Astra Serif" w:hAnsi="PT Astra Serif"/>
          <w:sz w:val="26"/>
          <w:szCs w:val="26"/>
        </w:rPr>
        <w:t xml:space="preserve">В </w:t>
      </w:r>
      <w:r w:rsidR="00513D3E" w:rsidRPr="00513D3E">
        <w:rPr>
          <w:rFonts w:ascii="PT Astra Serif" w:hAnsi="PT Astra Serif"/>
          <w:sz w:val="26"/>
          <w:szCs w:val="26"/>
        </w:rPr>
        <w:t xml:space="preserve">целях реализации Стратегии научно-технологического развития Российской Федерации в Томской области, развития площадки для делового общения представителей </w:t>
      </w:r>
      <w:r w:rsidR="00513D3E">
        <w:rPr>
          <w:rFonts w:ascii="PT Astra Serif" w:hAnsi="PT Astra Serif"/>
          <w:sz w:val="26"/>
          <w:szCs w:val="26"/>
        </w:rPr>
        <w:t xml:space="preserve">образования и </w:t>
      </w:r>
      <w:r w:rsidR="00513D3E" w:rsidRPr="00513D3E">
        <w:rPr>
          <w:rFonts w:ascii="PT Astra Serif" w:hAnsi="PT Astra Serif"/>
          <w:sz w:val="26"/>
          <w:szCs w:val="26"/>
        </w:rPr>
        <w:t xml:space="preserve">науки, </w:t>
      </w:r>
      <w:r w:rsidR="00B205BF">
        <w:rPr>
          <w:rFonts w:ascii="PT Astra Serif" w:hAnsi="PT Astra Serif"/>
          <w:sz w:val="26"/>
          <w:szCs w:val="26"/>
        </w:rPr>
        <w:t>бизнеса</w:t>
      </w:r>
      <w:r w:rsidR="00513D3E" w:rsidRPr="00513D3E">
        <w:rPr>
          <w:rFonts w:ascii="PT Astra Serif" w:hAnsi="PT Astra Serif"/>
          <w:sz w:val="26"/>
          <w:szCs w:val="26"/>
        </w:rPr>
        <w:t xml:space="preserve"> и органов госуда</w:t>
      </w:r>
      <w:r w:rsidR="00513D3E">
        <w:rPr>
          <w:rFonts w:ascii="PT Astra Serif" w:hAnsi="PT Astra Serif"/>
          <w:sz w:val="26"/>
          <w:szCs w:val="26"/>
        </w:rPr>
        <w:t>рственной власти провести в 2021</w:t>
      </w:r>
      <w:r w:rsidR="00513D3E" w:rsidRPr="00513D3E">
        <w:rPr>
          <w:rFonts w:ascii="PT Astra Serif" w:hAnsi="PT Astra Serif"/>
          <w:sz w:val="26"/>
          <w:szCs w:val="26"/>
        </w:rPr>
        <w:t xml:space="preserve"> году в г. Томске Форум </w:t>
      </w:r>
      <w:r w:rsidR="00C36058">
        <w:rPr>
          <w:rFonts w:ascii="PT Astra Serif" w:hAnsi="PT Astra Serif"/>
          <w:sz w:val="26"/>
          <w:szCs w:val="26"/>
        </w:rPr>
        <w:t>молодых ученых</w:t>
      </w:r>
      <w:r w:rsidR="00513D3E" w:rsidRPr="00513D3E">
        <w:rPr>
          <w:rFonts w:ascii="PT Astra Serif" w:hAnsi="PT Astra Serif"/>
          <w:sz w:val="26"/>
          <w:szCs w:val="26"/>
        </w:rPr>
        <w:t xml:space="preserve"> U-NOVUS (далее - Форум).</w:t>
      </w:r>
    </w:p>
    <w:p w:rsidR="00B506D8" w:rsidRPr="00D64315" w:rsidRDefault="003E5605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  <w:r w:rsidRPr="00D64315">
        <w:rPr>
          <w:rFonts w:ascii="PT Astra Serif" w:hAnsi="PT Astra Serif"/>
          <w:sz w:val="26"/>
          <w:szCs w:val="26"/>
        </w:rPr>
        <w:t>2</w:t>
      </w:r>
      <w:r w:rsidR="00B506D8" w:rsidRPr="00D64315">
        <w:rPr>
          <w:rFonts w:ascii="PT Astra Serif" w:hAnsi="PT Astra Serif"/>
          <w:sz w:val="26"/>
          <w:szCs w:val="26"/>
        </w:rPr>
        <w:t xml:space="preserve">. </w:t>
      </w:r>
      <w:r w:rsidR="00BF36D5">
        <w:rPr>
          <w:rFonts w:ascii="PT Astra Serif" w:hAnsi="PT Astra Serif"/>
          <w:sz w:val="26"/>
          <w:szCs w:val="26"/>
        </w:rPr>
        <w:t>Назнач</w:t>
      </w:r>
      <w:r w:rsidR="00B506D8" w:rsidRPr="00D64315">
        <w:rPr>
          <w:rFonts w:ascii="PT Astra Serif" w:hAnsi="PT Astra Serif"/>
          <w:sz w:val="26"/>
          <w:szCs w:val="26"/>
        </w:rPr>
        <w:t>ить ответственным:</w:t>
      </w:r>
    </w:p>
    <w:p w:rsidR="00B506D8" w:rsidRPr="00D64315" w:rsidRDefault="00B506D8" w:rsidP="00BF36D5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  <w:r w:rsidRPr="00D64315">
        <w:rPr>
          <w:rFonts w:ascii="PT Astra Serif" w:hAnsi="PT Astra Serif"/>
          <w:sz w:val="26"/>
          <w:szCs w:val="26"/>
        </w:rPr>
        <w:t xml:space="preserve">1) </w:t>
      </w:r>
      <w:r w:rsidR="00BF36D5" w:rsidRPr="00D64315">
        <w:rPr>
          <w:rFonts w:ascii="PT Astra Serif" w:hAnsi="PT Astra Serif"/>
          <w:sz w:val="26"/>
          <w:szCs w:val="26"/>
        </w:rPr>
        <w:t>заместителя Губернатора Томской области по научно-образовательному комплексу</w:t>
      </w:r>
      <w:r w:rsidR="00D92DDA">
        <w:rPr>
          <w:rFonts w:ascii="PT Astra Serif" w:hAnsi="PT Astra Serif"/>
          <w:sz w:val="26"/>
          <w:szCs w:val="26"/>
        </w:rPr>
        <w:t xml:space="preserve"> и цифровой трансформации</w:t>
      </w:r>
      <w:r w:rsidR="00BF36D5" w:rsidRPr="00D64315">
        <w:rPr>
          <w:rFonts w:ascii="PT Astra Serif" w:hAnsi="PT Astra Serif"/>
          <w:sz w:val="26"/>
          <w:szCs w:val="26"/>
        </w:rPr>
        <w:t xml:space="preserve"> </w:t>
      </w:r>
      <w:r w:rsidR="00BF36D5">
        <w:rPr>
          <w:rFonts w:ascii="PT Astra Serif" w:hAnsi="PT Astra Serif"/>
          <w:sz w:val="26"/>
          <w:szCs w:val="26"/>
        </w:rPr>
        <w:t xml:space="preserve">– </w:t>
      </w:r>
      <w:r w:rsidRPr="00D64315">
        <w:rPr>
          <w:rFonts w:ascii="PT Astra Serif" w:hAnsi="PT Astra Serif"/>
          <w:sz w:val="26"/>
          <w:szCs w:val="26"/>
        </w:rPr>
        <w:t>за организацию подготовки</w:t>
      </w:r>
      <w:r w:rsidR="00105860">
        <w:rPr>
          <w:rFonts w:ascii="PT Astra Serif" w:hAnsi="PT Astra Serif"/>
          <w:sz w:val="26"/>
          <w:szCs w:val="26"/>
        </w:rPr>
        <w:t xml:space="preserve"> и проведение</w:t>
      </w:r>
      <w:r w:rsidR="00BF36D5">
        <w:rPr>
          <w:rFonts w:ascii="PT Astra Serif" w:hAnsi="PT Astra Serif"/>
          <w:sz w:val="26"/>
          <w:szCs w:val="26"/>
        </w:rPr>
        <w:t xml:space="preserve"> Форума</w:t>
      </w:r>
      <w:r w:rsidRPr="00D64315">
        <w:rPr>
          <w:rFonts w:ascii="PT Astra Serif" w:hAnsi="PT Astra Serif"/>
          <w:sz w:val="26"/>
          <w:szCs w:val="26"/>
        </w:rPr>
        <w:t>;</w:t>
      </w:r>
    </w:p>
    <w:p w:rsidR="00B506D8" w:rsidRPr="00D64315" w:rsidRDefault="00B506D8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  <w:r w:rsidRPr="00D64315">
        <w:rPr>
          <w:rFonts w:ascii="PT Astra Serif" w:hAnsi="PT Astra Serif"/>
          <w:sz w:val="26"/>
          <w:szCs w:val="26"/>
        </w:rPr>
        <w:t xml:space="preserve">2) </w:t>
      </w:r>
      <w:r w:rsidR="00BF36D5" w:rsidRPr="00D64315">
        <w:rPr>
          <w:rFonts w:ascii="PT Astra Serif" w:hAnsi="PT Astra Serif"/>
          <w:sz w:val="26"/>
          <w:szCs w:val="26"/>
        </w:rPr>
        <w:t xml:space="preserve">заместителя Губернатора Томской области по экономике </w:t>
      </w:r>
      <w:r w:rsidR="00BF36D5">
        <w:rPr>
          <w:rFonts w:ascii="PT Astra Serif" w:hAnsi="PT Astra Serif"/>
          <w:sz w:val="26"/>
          <w:szCs w:val="26"/>
        </w:rPr>
        <w:t xml:space="preserve">– </w:t>
      </w:r>
      <w:r w:rsidRPr="00D64315">
        <w:rPr>
          <w:rFonts w:ascii="PT Astra Serif" w:hAnsi="PT Astra Serif"/>
          <w:sz w:val="26"/>
          <w:szCs w:val="26"/>
        </w:rPr>
        <w:t xml:space="preserve">за финансовое обеспечение </w:t>
      </w:r>
      <w:r w:rsidR="00105860">
        <w:rPr>
          <w:rFonts w:ascii="PT Astra Serif" w:hAnsi="PT Astra Serif"/>
          <w:sz w:val="26"/>
          <w:szCs w:val="26"/>
        </w:rPr>
        <w:t xml:space="preserve">подготовки и </w:t>
      </w:r>
      <w:r w:rsidR="00BF36D5">
        <w:rPr>
          <w:rFonts w:ascii="PT Astra Serif" w:hAnsi="PT Astra Serif"/>
          <w:sz w:val="26"/>
          <w:szCs w:val="26"/>
        </w:rPr>
        <w:t>проведени</w:t>
      </w:r>
      <w:r w:rsidR="00105860">
        <w:rPr>
          <w:rFonts w:ascii="PT Astra Serif" w:hAnsi="PT Astra Serif"/>
          <w:sz w:val="26"/>
          <w:szCs w:val="26"/>
        </w:rPr>
        <w:t>я</w:t>
      </w:r>
      <w:r w:rsidRPr="00D64315">
        <w:rPr>
          <w:rFonts w:ascii="PT Astra Serif" w:hAnsi="PT Astra Serif"/>
          <w:sz w:val="26"/>
          <w:szCs w:val="26"/>
        </w:rPr>
        <w:t xml:space="preserve"> Форума.</w:t>
      </w:r>
    </w:p>
    <w:p w:rsidR="00B506D8" w:rsidRPr="00D64315" w:rsidRDefault="008B501F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B506D8" w:rsidRPr="00D64315">
        <w:rPr>
          <w:rFonts w:ascii="PT Astra Serif" w:hAnsi="PT Astra Serif"/>
          <w:sz w:val="26"/>
          <w:szCs w:val="26"/>
        </w:rPr>
        <w:t xml:space="preserve">. Утвердить </w:t>
      </w:r>
      <w:hyperlink w:anchor="P32" w:history="1">
        <w:r w:rsidR="00B506D8" w:rsidRPr="00D64315">
          <w:rPr>
            <w:rFonts w:ascii="PT Astra Serif" w:hAnsi="PT Astra Serif"/>
            <w:sz w:val="26"/>
            <w:szCs w:val="26"/>
          </w:rPr>
          <w:t>состав</w:t>
        </w:r>
      </w:hyperlink>
      <w:r w:rsidR="00B506D8" w:rsidRPr="00D64315">
        <w:rPr>
          <w:rFonts w:ascii="PT Astra Serif" w:hAnsi="PT Astra Serif"/>
          <w:sz w:val="26"/>
          <w:szCs w:val="26"/>
        </w:rPr>
        <w:t xml:space="preserve"> рабочей группы по подготовке и проведению Форума</w:t>
      </w:r>
      <w:r w:rsidR="00105860" w:rsidRPr="00105860">
        <w:t xml:space="preserve"> </w:t>
      </w:r>
      <w:r w:rsidR="00105860" w:rsidRPr="00105860">
        <w:rPr>
          <w:rFonts w:ascii="PT Astra Serif" w:hAnsi="PT Astra Serif"/>
          <w:sz w:val="26"/>
          <w:szCs w:val="26"/>
        </w:rPr>
        <w:t>молодых ученых U-NOVUS</w:t>
      </w:r>
      <w:r w:rsidR="00B506D8" w:rsidRPr="00D64315">
        <w:rPr>
          <w:rFonts w:ascii="PT Astra Serif" w:hAnsi="PT Astra Serif"/>
          <w:sz w:val="26"/>
          <w:szCs w:val="26"/>
        </w:rPr>
        <w:t xml:space="preserve"> (далее - рабочая группа) согласно приложению к настоящему распоряжению.</w:t>
      </w:r>
    </w:p>
    <w:p w:rsidR="00B506D8" w:rsidRPr="00D64315" w:rsidRDefault="008B501F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B506D8" w:rsidRPr="00D64315">
        <w:rPr>
          <w:rFonts w:ascii="PT Astra Serif" w:hAnsi="PT Astra Serif"/>
          <w:sz w:val="26"/>
          <w:szCs w:val="26"/>
        </w:rPr>
        <w:t>. Заседание рабочей группы считается правомочным, если на нем присутствует не менее половины ее членов. Заседания рабочей г</w:t>
      </w:r>
      <w:r w:rsidR="00572C10">
        <w:rPr>
          <w:rFonts w:ascii="PT Astra Serif" w:hAnsi="PT Astra Serif"/>
          <w:sz w:val="26"/>
          <w:szCs w:val="26"/>
        </w:rPr>
        <w:t>руппы проводятся ежемесячно</w:t>
      </w:r>
      <w:r w:rsidR="00B506D8" w:rsidRPr="00D64315">
        <w:rPr>
          <w:rFonts w:ascii="PT Astra Serif" w:hAnsi="PT Astra Serif"/>
          <w:sz w:val="26"/>
          <w:szCs w:val="26"/>
        </w:rPr>
        <w:t>.</w:t>
      </w:r>
    </w:p>
    <w:p w:rsidR="00B506D8" w:rsidRPr="00D64315" w:rsidRDefault="008B501F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B506D8" w:rsidRPr="00D64315">
        <w:rPr>
          <w:rFonts w:ascii="PT Astra Serif" w:hAnsi="PT Astra Serif"/>
          <w:sz w:val="26"/>
          <w:szCs w:val="26"/>
        </w:rPr>
        <w:t xml:space="preserve">. Организационно-техническое обеспечение деятельности рабочей группы осуществляет Департамент </w:t>
      </w:r>
      <w:r w:rsidR="001361CB">
        <w:rPr>
          <w:rFonts w:ascii="PT Astra Serif" w:hAnsi="PT Astra Serif"/>
          <w:sz w:val="26"/>
          <w:szCs w:val="26"/>
        </w:rPr>
        <w:t>науки и высшего образования</w:t>
      </w:r>
      <w:r w:rsidR="00B506D8" w:rsidRPr="00D64315">
        <w:rPr>
          <w:rFonts w:ascii="PT Astra Serif" w:hAnsi="PT Astra Serif"/>
          <w:sz w:val="26"/>
          <w:szCs w:val="26"/>
        </w:rPr>
        <w:t xml:space="preserve"> Администрации Томской области.</w:t>
      </w:r>
    </w:p>
    <w:p w:rsidR="00B506D8" w:rsidRPr="00D64315" w:rsidRDefault="008B501F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B506D8" w:rsidRPr="00D64315">
        <w:rPr>
          <w:rFonts w:ascii="PT Astra Serif" w:hAnsi="PT Astra Serif"/>
          <w:sz w:val="26"/>
          <w:szCs w:val="26"/>
        </w:rPr>
        <w:t xml:space="preserve">. Признать утратившим силу </w:t>
      </w:r>
      <w:hyperlink r:id="rId8" w:history="1">
        <w:r w:rsidR="00B506D8" w:rsidRPr="00D64315">
          <w:rPr>
            <w:rFonts w:ascii="PT Astra Serif" w:hAnsi="PT Astra Serif"/>
            <w:sz w:val="26"/>
            <w:szCs w:val="26"/>
          </w:rPr>
          <w:t>распоряжение</w:t>
        </w:r>
      </w:hyperlink>
      <w:r w:rsidR="00B506D8" w:rsidRPr="00D64315">
        <w:rPr>
          <w:rFonts w:ascii="PT Astra Serif" w:hAnsi="PT Astra Serif"/>
          <w:sz w:val="26"/>
          <w:szCs w:val="26"/>
        </w:rPr>
        <w:t xml:space="preserve"> Губернатора Томской области </w:t>
      </w:r>
      <w:r w:rsidR="005D7AFD" w:rsidRPr="00683813">
        <w:rPr>
          <w:sz w:val="21"/>
          <w:szCs w:val="21"/>
        </w:rPr>
        <w:br/>
      </w:r>
      <w:r w:rsidR="0039085A">
        <w:rPr>
          <w:rFonts w:ascii="PT Astra Serif" w:hAnsi="PT Astra Serif"/>
          <w:sz w:val="26"/>
          <w:szCs w:val="26"/>
        </w:rPr>
        <w:t>от 25.01.</w:t>
      </w:r>
      <w:r w:rsidR="00456DE6" w:rsidRPr="00D64315">
        <w:rPr>
          <w:rFonts w:ascii="PT Astra Serif" w:hAnsi="PT Astra Serif"/>
          <w:sz w:val="26"/>
          <w:szCs w:val="26"/>
        </w:rPr>
        <w:t xml:space="preserve">2019 </w:t>
      </w:r>
      <w:r w:rsidR="00D64315" w:rsidRPr="00D64315">
        <w:rPr>
          <w:rFonts w:ascii="PT Astra Serif" w:hAnsi="PT Astra Serif"/>
          <w:sz w:val="26"/>
          <w:szCs w:val="26"/>
        </w:rPr>
        <w:t>№</w:t>
      </w:r>
      <w:r w:rsidR="00456DE6" w:rsidRPr="00D64315">
        <w:rPr>
          <w:rFonts w:ascii="PT Astra Serif" w:hAnsi="PT Astra Serif"/>
          <w:sz w:val="26"/>
          <w:szCs w:val="26"/>
        </w:rPr>
        <w:t xml:space="preserve"> 11-р</w:t>
      </w:r>
      <w:r w:rsidR="00B506D8" w:rsidRPr="00D64315">
        <w:rPr>
          <w:rFonts w:ascii="PT Astra Serif" w:hAnsi="PT Astra Serif"/>
          <w:sz w:val="26"/>
          <w:szCs w:val="26"/>
        </w:rPr>
        <w:t xml:space="preserve"> </w:t>
      </w:r>
      <w:r w:rsidR="00C439A4">
        <w:rPr>
          <w:rFonts w:ascii="PT Astra Serif" w:hAnsi="PT Astra Serif"/>
          <w:sz w:val="26"/>
          <w:szCs w:val="26"/>
        </w:rPr>
        <w:t>«</w:t>
      </w:r>
      <w:r w:rsidR="00B506D8" w:rsidRPr="00D64315">
        <w:rPr>
          <w:rFonts w:ascii="PT Astra Serif" w:hAnsi="PT Astra Serif"/>
          <w:sz w:val="26"/>
          <w:szCs w:val="26"/>
        </w:rPr>
        <w:t xml:space="preserve">О проведении в г. Томске Форума молодых ученых </w:t>
      </w:r>
      <w:r w:rsidR="005D7AFD" w:rsidRPr="00683813">
        <w:rPr>
          <w:sz w:val="21"/>
          <w:szCs w:val="21"/>
        </w:rPr>
        <w:br/>
      </w:r>
      <w:r w:rsidR="00B506D8" w:rsidRPr="00D64315">
        <w:rPr>
          <w:rFonts w:ascii="PT Astra Serif" w:hAnsi="PT Astra Serif"/>
          <w:sz w:val="26"/>
          <w:szCs w:val="26"/>
        </w:rPr>
        <w:t>U-NOVUS</w:t>
      </w:r>
      <w:r w:rsidR="00C439A4">
        <w:rPr>
          <w:rFonts w:ascii="PT Astra Serif" w:hAnsi="PT Astra Serif"/>
          <w:sz w:val="26"/>
          <w:szCs w:val="26"/>
        </w:rPr>
        <w:t>»</w:t>
      </w:r>
      <w:r w:rsidR="00B506D8" w:rsidRPr="00D64315">
        <w:rPr>
          <w:rFonts w:ascii="PT Astra Serif" w:hAnsi="PT Astra Serif"/>
          <w:sz w:val="26"/>
          <w:szCs w:val="26"/>
        </w:rPr>
        <w:t>.</w:t>
      </w:r>
    </w:p>
    <w:p w:rsidR="00B506D8" w:rsidRPr="00D64315" w:rsidRDefault="008B501F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B506D8" w:rsidRPr="00D64315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B506D8" w:rsidRPr="00D64315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B506D8" w:rsidRPr="00D64315">
        <w:rPr>
          <w:rFonts w:ascii="PT Astra Serif" w:hAnsi="PT Astra Serif"/>
          <w:sz w:val="26"/>
          <w:szCs w:val="26"/>
        </w:rPr>
        <w:t xml:space="preserve"> исполнением настоящего распоряжения оставляю за собой.</w:t>
      </w:r>
    </w:p>
    <w:p w:rsidR="00B506D8" w:rsidRDefault="00B506D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B501F" w:rsidRPr="00D64315" w:rsidRDefault="008B501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506D8" w:rsidRPr="00D64315" w:rsidRDefault="00456DE6">
      <w:pPr>
        <w:pStyle w:val="ConsPlusNormal"/>
        <w:jc w:val="right"/>
        <w:rPr>
          <w:rFonts w:ascii="PT Astra Serif" w:hAnsi="PT Astra Serif"/>
          <w:sz w:val="26"/>
          <w:szCs w:val="26"/>
        </w:rPr>
      </w:pPr>
      <w:proofErr w:type="spellStart"/>
      <w:r w:rsidRPr="00D64315">
        <w:rPr>
          <w:rFonts w:ascii="PT Astra Serif" w:hAnsi="PT Astra Serif"/>
          <w:sz w:val="26"/>
          <w:szCs w:val="26"/>
        </w:rPr>
        <w:t>С.А.Ж</w:t>
      </w:r>
      <w:r w:rsidR="00D64315" w:rsidRPr="00D64315">
        <w:rPr>
          <w:rFonts w:ascii="PT Astra Serif" w:hAnsi="PT Astra Serif"/>
          <w:sz w:val="26"/>
          <w:szCs w:val="26"/>
        </w:rPr>
        <w:t>вачкин</w:t>
      </w:r>
      <w:proofErr w:type="spellEnd"/>
    </w:p>
    <w:p w:rsidR="00B506D8" w:rsidRPr="00D64315" w:rsidRDefault="00B506D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506D8" w:rsidRPr="00456DE6" w:rsidRDefault="00B506D8">
      <w:pPr>
        <w:pStyle w:val="ConsPlusNormal"/>
        <w:jc w:val="both"/>
        <w:rPr>
          <w:rFonts w:ascii="PT Astra Serif" w:hAnsi="PT Astra Serif"/>
        </w:rPr>
      </w:pPr>
    </w:p>
    <w:p w:rsidR="00B506D8" w:rsidRPr="00456DE6" w:rsidRDefault="00B506D8">
      <w:pPr>
        <w:pStyle w:val="ConsPlusNormal"/>
        <w:jc w:val="both"/>
        <w:rPr>
          <w:rFonts w:ascii="PT Astra Serif" w:hAnsi="PT Astra Serif"/>
        </w:rPr>
      </w:pPr>
    </w:p>
    <w:p w:rsidR="004F2EC7" w:rsidRPr="004F2EC7" w:rsidRDefault="004F2EC7" w:rsidP="004F2EC7">
      <w:pPr>
        <w:pStyle w:val="ConsPlusNormal"/>
        <w:jc w:val="both"/>
        <w:rPr>
          <w:rFonts w:ascii="PT Astra Serif" w:hAnsi="PT Astra Serif"/>
        </w:rPr>
      </w:pPr>
      <w:r w:rsidRPr="004F2EC7">
        <w:rPr>
          <w:rFonts w:ascii="PT Astra Serif" w:hAnsi="PT Astra Serif"/>
        </w:rPr>
        <w:t>Каминский П.П.</w:t>
      </w:r>
    </w:p>
    <w:p w:rsidR="00B506D8" w:rsidRPr="00456DE6" w:rsidRDefault="004F2EC7" w:rsidP="004F2EC7">
      <w:pPr>
        <w:pStyle w:val="ConsPlusNormal"/>
        <w:jc w:val="both"/>
        <w:rPr>
          <w:rFonts w:ascii="PT Astra Serif" w:hAnsi="PT Astra Serif"/>
        </w:rPr>
      </w:pPr>
      <w:r w:rsidRPr="004F2EC7">
        <w:rPr>
          <w:rFonts w:ascii="PT Astra Serif" w:hAnsi="PT Astra Serif"/>
        </w:rPr>
        <w:t>0612eg02.rgp2021</w:t>
      </w:r>
    </w:p>
    <w:p w:rsidR="00B506D8" w:rsidRPr="00456DE6" w:rsidRDefault="00B506D8">
      <w:pPr>
        <w:rPr>
          <w:rFonts w:ascii="PT Astra Serif" w:eastAsia="Times New Roman" w:hAnsi="PT Astra Serif" w:cs="Calibri"/>
          <w:szCs w:val="20"/>
          <w:lang w:eastAsia="ru-RU"/>
        </w:rPr>
      </w:pPr>
      <w:r w:rsidRPr="00456DE6">
        <w:rPr>
          <w:rFonts w:ascii="PT Astra Serif" w:hAnsi="PT Astra Serif"/>
        </w:rPr>
        <w:br w:type="page"/>
      </w:r>
    </w:p>
    <w:p w:rsidR="00B506D8" w:rsidRPr="00456DE6" w:rsidRDefault="00B506D8">
      <w:pPr>
        <w:pStyle w:val="ConsPlusNormal"/>
        <w:jc w:val="right"/>
        <w:outlineLvl w:val="0"/>
        <w:rPr>
          <w:rFonts w:ascii="PT Astra Serif" w:hAnsi="PT Astra Serif"/>
        </w:rPr>
      </w:pPr>
      <w:r w:rsidRPr="00456DE6">
        <w:rPr>
          <w:rFonts w:ascii="PT Astra Serif" w:hAnsi="PT Astra Serif"/>
        </w:rPr>
        <w:lastRenderedPageBreak/>
        <w:t>Утвержден</w:t>
      </w:r>
    </w:p>
    <w:p w:rsidR="00B506D8" w:rsidRPr="00456DE6" w:rsidRDefault="00B506D8">
      <w:pPr>
        <w:pStyle w:val="ConsPlusNormal"/>
        <w:jc w:val="right"/>
        <w:rPr>
          <w:rFonts w:ascii="PT Astra Serif" w:hAnsi="PT Astra Serif"/>
        </w:rPr>
      </w:pPr>
      <w:r w:rsidRPr="00456DE6">
        <w:rPr>
          <w:rFonts w:ascii="PT Astra Serif" w:hAnsi="PT Astra Serif"/>
        </w:rPr>
        <w:t>распоряжением</w:t>
      </w:r>
    </w:p>
    <w:p w:rsidR="00B506D8" w:rsidRPr="00456DE6" w:rsidRDefault="00B506D8">
      <w:pPr>
        <w:pStyle w:val="ConsPlusNormal"/>
        <w:jc w:val="right"/>
        <w:rPr>
          <w:rFonts w:ascii="PT Astra Serif" w:hAnsi="PT Astra Serif"/>
        </w:rPr>
      </w:pPr>
      <w:r w:rsidRPr="00456DE6">
        <w:rPr>
          <w:rFonts w:ascii="PT Astra Serif" w:hAnsi="PT Astra Serif"/>
        </w:rPr>
        <w:t>Губернатора Томской области</w:t>
      </w:r>
    </w:p>
    <w:p w:rsidR="00B506D8" w:rsidRPr="00456DE6" w:rsidRDefault="00D64315">
      <w:pPr>
        <w:pStyle w:val="ConsPlusNormal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4F2EC7">
        <w:rPr>
          <w:rFonts w:ascii="PT Astra Serif" w:hAnsi="PT Astra Serif"/>
        </w:rPr>
        <w:t>17.06.2021</w:t>
      </w:r>
      <w:r>
        <w:rPr>
          <w:rFonts w:ascii="PT Astra Serif" w:hAnsi="PT Astra Serif"/>
        </w:rPr>
        <w:t xml:space="preserve">  №</w:t>
      </w:r>
      <w:r w:rsidR="004F2EC7">
        <w:rPr>
          <w:rFonts w:ascii="PT Astra Serif" w:hAnsi="PT Astra Serif"/>
        </w:rPr>
        <w:t xml:space="preserve"> 132-р</w:t>
      </w:r>
      <w:bookmarkStart w:id="0" w:name="_GoBack"/>
      <w:bookmarkEnd w:id="0"/>
    </w:p>
    <w:p w:rsidR="00B506D8" w:rsidRPr="00456DE6" w:rsidRDefault="00B506D8">
      <w:pPr>
        <w:pStyle w:val="ConsPlusNormal"/>
        <w:jc w:val="both"/>
        <w:rPr>
          <w:rFonts w:ascii="PT Astra Serif" w:hAnsi="PT Astra Serif"/>
        </w:rPr>
      </w:pPr>
    </w:p>
    <w:p w:rsidR="00D92DDA" w:rsidRDefault="00D92DDA">
      <w:pPr>
        <w:pStyle w:val="ConsPlusTitle"/>
        <w:jc w:val="center"/>
        <w:rPr>
          <w:rFonts w:ascii="PT Astra Serif" w:hAnsi="PT Astra Serif"/>
          <w:sz w:val="26"/>
          <w:szCs w:val="26"/>
        </w:rPr>
      </w:pPr>
      <w:bookmarkStart w:id="1" w:name="P32"/>
      <w:bookmarkEnd w:id="1"/>
    </w:p>
    <w:p w:rsidR="00B506D8" w:rsidRPr="00D92DDA" w:rsidRDefault="00B506D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D92DDA">
        <w:rPr>
          <w:rFonts w:ascii="PT Astra Serif" w:hAnsi="PT Astra Serif"/>
          <w:sz w:val="26"/>
          <w:szCs w:val="26"/>
        </w:rPr>
        <w:t>СОСТАВ</w:t>
      </w:r>
    </w:p>
    <w:p w:rsidR="00B506D8" w:rsidRPr="00D92DDA" w:rsidRDefault="00B506D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D92DDA">
        <w:rPr>
          <w:rFonts w:ascii="PT Astra Serif" w:hAnsi="PT Astra Serif"/>
          <w:sz w:val="26"/>
          <w:szCs w:val="26"/>
        </w:rPr>
        <w:t>РАБОЧЕЙ ГРУППЫ ПО ПОДГОТОВКЕ И ПРОВЕДЕНИЮ</w:t>
      </w:r>
    </w:p>
    <w:p w:rsidR="00B506D8" w:rsidRPr="00D92DDA" w:rsidRDefault="00B506D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D92DDA">
        <w:rPr>
          <w:rFonts w:ascii="PT Astra Serif" w:hAnsi="PT Astra Serif"/>
          <w:sz w:val="26"/>
          <w:szCs w:val="26"/>
        </w:rPr>
        <w:t xml:space="preserve">ФОРУМА </w:t>
      </w:r>
      <w:r w:rsidR="005D7AFD" w:rsidRPr="00D92DDA">
        <w:rPr>
          <w:rFonts w:ascii="PT Astra Serif" w:hAnsi="PT Astra Serif"/>
          <w:sz w:val="26"/>
          <w:szCs w:val="26"/>
        </w:rPr>
        <w:t xml:space="preserve">МОЛОДЫХ УЧЕНЫХ </w:t>
      </w:r>
      <w:r w:rsidRPr="00D92DDA">
        <w:rPr>
          <w:rFonts w:ascii="PT Astra Serif" w:hAnsi="PT Astra Serif"/>
          <w:sz w:val="26"/>
          <w:szCs w:val="26"/>
        </w:rPr>
        <w:t>U-NOVUS</w:t>
      </w:r>
    </w:p>
    <w:p w:rsidR="00B506D8" w:rsidRPr="00D92DDA" w:rsidRDefault="00B506D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340"/>
        <w:gridCol w:w="6810"/>
      </w:tblGrid>
      <w:tr w:rsidR="00B506D8" w:rsidRPr="00D92DDA" w:rsidTr="00F44B78">
        <w:tc>
          <w:tcPr>
            <w:tcW w:w="2268" w:type="dxa"/>
          </w:tcPr>
          <w:p w:rsidR="00B506D8" w:rsidRPr="00D92DDA" w:rsidRDefault="00B506D8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Жвачкин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С.А.</w:t>
            </w:r>
          </w:p>
        </w:tc>
        <w:tc>
          <w:tcPr>
            <w:tcW w:w="340" w:type="dxa"/>
          </w:tcPr>
          <w:p w:rsidR="00B506D8" w:rsidRPr="00D92DDA" w:rsidRDefault="00B506D8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B506D8" w:rsidRPr="00D92DDA" w:rsidRDefault="00B506D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Губернатор Томской области - руководитель рабочей группы</w:t>
            </w:r>
          </w:p>
        </w:tc>
      </w:tr>
      <w:tr w:rsidR="00B506D8" w:rsidRPr="00D92DDA" w:rsidTr="00F44B78">
        <w:tc>
          <w:tcPr>
            <w:tcW w:w="2268" w:type="dxa"/>
          </w:tcPr>
          <w:p w:rsidR="00B506D8" w:rsidRPr="00D92DDA" w:rsidRDefault="00B506D8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Огородова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Л.М.</w:t>
            </w:r>
          </w:p>
        </w:tc>
        <w:tc>
          <w:tcPr>
            <w:tcW w:w="340" w:type="dxa"/>
          </w:tcPr>
          <w:p w:rsidR="00B506D8" w:rsidRPr="00D92DDA" w:rsidRDefault="00B506D8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B506D8" w:rsidRPr="00D92DDA" w:rsidRDefault="00B506D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по научно-образовательному комплексу </w:t>
            </w:r>
            <w:r w:rsidR="00C36058" w:rsidRPr="00D92DDA">
              <w:rPr>
                <w:rFonts w:ascii="PT Astra Serif" w:hAnsi="PT Astra Serif"/>
                <w:sz w:val="26"/>
                <w:szCs w:val="26"/>
              </w:rPr>
              <w:t xml:space="preserve">и цифровой трансформации </w:t>
            </w:r>
            <w:r w:rsidRPr="00D92DDA">
              <w:rPr>
                <w:rFonts w:ascii="PT Astra Serif" w:hAnsi="PT Astra Serif"/>
                <w:sz w:val="26"/>
                <w:szCs w:val="26"/>
              </w:rPr>
              <w:t>- заместитель руководителя рабочей группы</w:t>
            </w:r>
          </w:p>
        </w:tc>
      </w:tr>
      <w:tr w:rsidR="005D7AFD" w:rsidRPr="00D92DDA" w:rsidTr="00F44B78">
        <w:tc>
          <w:tcPr>
            <w:tcW w:w="2268" w:type="dxa"/>
          </w:tcPr>
          <w:p w:rsidR="005D7AFD" w:rsidRPr="00D92DDA" w:rsidRDefault="005D7AFD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Антонов А.А.</w:t>
            </w:r>
          </w:p>
        </w:tc>
        <w:tc>
          <w:tcPr>
            <w:tcW w:w="340" w:type="dxa"/>
          </w:tcPr>
          <w:p w:rsidR="005D7AFD" w:rsidRPr="00D92DDA" w:rsidRDefault="005D7AFD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5D7AFD" w:rsidRPr="00D92DDA" w:rsidRDefault="005D7AFD" w:rsidP="001512D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по экономике - заместитель руководителя рабочей группы</w:t>
            </w:r>
          </w:p>
        </w:tc>
      </w:tr>
      <w:tr w:rsidR="00D92DDA" w:rsidRPr="00D92DDA" w:rsidTr="00F44B78">
        <w:tc>
          <w:tcPr>
            <w:tcW w:w="2268" w:type="dxa"/>
          </w:tcPr>
          <w:p w:rsidR="00D92DDA" w:rsidRPr="00D92DDA" w:rsidRDefault="00D92DDA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Власов В.А.</w:t>
            </w:r>
          </w:p>
        </w:tc>
        <w:tc>
          <w:tcPr>
            <w:tcW w:w="340" w:type="dxa"/>
          </w:tcPr>
          <w:p w:rsidR="00D92DDA" w:rsidRPr="00D92DDA" w:rsidRDefault="00D92DDA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D92DDA" w:rsidRPr="00D92DDA" w:rsidRDefault="00D92DDA" w:rsidP="00C439A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ректор федерального государственного бюджетного образовательного учреждения высшего образования «Томский государственный архитектурно-строительный университет» (по согласованию)</w:t>
            </w:r>
          </w:p>
        </w:tc>
      </w:tr>
      <w:tr w:rsidR="00D92DDA" w:rsidRPr="00D92DDA" w:rsidTr="00F44B78">
        <w:tc>
          <w:tcPr>
            <w:tcW w:w="2268" w:type="dxa"/>
          </w:tcPr>
          <w:p w:rsidR="00D92DDA" w:rsidRPr="00D92DDA" w:rsidRDefault="00D92DDA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Галажинский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Э.В.</w:t>
            </w:r>
          </w:p>
        </w:tc>
        <w:tc>
          <w:tcPr>
            <w:tcW w:w="340" w:type="dxa"/>
          </w:tcPr>
          <w:p w:rsidR="00D92DDA" w:rsidRPr="00D92DDA" w:rsidRDefault="00D92DDA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D92DDA" w:rsidRPr="00D92DDA" w:rsidRDefault="00D92DDA" w:rsidP="00C439A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ректор 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университет» (по согласованию)</w:t>
            </w:r>
          </w:p>
        </w:tc>
      </w:tr>
      <w:tr w:rsidR="00D92DDA" w:rsidRPr="00D92DDA" w:rsidTr="00F44B78">
        <w:tc>
          <w:tcPr>
            <w:tcW w:w="2268" w:type="dxa"/>
          </w:tcPr>
          <w:p w:rsidR="00D92DDA" w:rsidRPr="00D92DDA" w:rsidRDefault="00D92DDA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Гурдин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Ю.М.</w:t>
            </w:r>
          </w:p>
        </w:tc>
        <w:tc>
          <w:tcPr>
            <w:tcW w:w="340" w:type="dxa"/>
          </w:tcPr>
          <w:p w:rsidR="00D92DDA" w:rsidRPr="00D92DDA" w:rsidRDefault="00D92DDA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D92DDA" w:rsidRPr="00D92DDA" w:rsidRDefault="00D92DDA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по инвестиционной политике и имущественным отношениям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Иванов А.А.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управляющий делами Администрации Томской области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Ильиных С.Е.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по внутренней политике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Каминский П.П.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 w:rsidP="00513D3E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начальник Департамента науки и высшего образования Администрации Томской области - секретарь рабочей группы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B77EA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Кнорр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А.Ф.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 w:rsidP="00C439A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по агропромышленной политике и природопользованию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Кобзева Л.В.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810" w:type="dxa"/>
          </w:tcPr>
          <w:p w:rsidR="00105860" w:rsidRPr="00D92DDA" w:rsidRDefault="00105860" w:rsidP="00EF090F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директор Центра сопровождения реализации приоритетного проекта «Вузы как центры пространства создания инноваций» </w:t>
            </w:r>
            <w:r w:rsidRPr="00EF090F">
              <w:rPr>
                <w:rFonts w:ascii="PT Astra Serif" w:hAnsi="PT Astra Serif"/>
                <w:sz w:val="26"/>
                <w:szCs w:val="26"/>
              </w:rPr>
              <w:t xml:space="preserve">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университет» </w:t>
            </w:r>
            <w:r w:rsidRPr="00B77EA8">
              <w:rPr>
                <w:rFonts w:ascii="PT Astra Serif" w:hAnsi="PT Astra Serif"/>
                <w:sz w:val="26"/>
                <w:szCs w:val="26"/>
              </w:rPr>
              <w:t>(по согласованию)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 xml:space="preserve">Костарев М.М. 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президент Томской торгово-промышленной палаты (по согласованию)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D92DDA">
            <w:pPr>
              <w:pStyle w:val="ConsPlusNormal"/>
              <w:keepNext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lastRenderedPageBreak/>
              <w:t>Куликов Е.С.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>. ректора федерального государственного бюджетного образовательного учреждения высшего образования «Сибирский государственный медицинский университет» Министерства здравоохранения Российской Федерации (по согласованию)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Левко А.Н.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по социальной политике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Макаренко А.Н.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 w:rsidP="00456DE6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ректор федерального государственного бюджетного образовательного учреждения высшего образования «Томский государственный педагогический университет» (по согласованию)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Немцева Н.В.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 w:rsidP="000E23F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начальник Департамента экономики Администрации Томской области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Паршуто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Е.В.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по строительству и инфраструктуре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Ратнер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М.А.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>. мэра Города Томска (по согласованию)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Рожков А.М.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по территориальному развитию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Рулевский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В.М.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 w:rsidP="000D047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ректор федерального государственного бюджетного образовательного учреждения высшего образования «Томский государственный университет систем управления и радиоэлектроники» (по согласованию)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Саурская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О.В.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 w:rsidP="000D047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председатель Комитета государственного финансового контроля Томской области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Севостьянов А.В.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начальник Департамента информационной политики Администрации Томской области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Сон Д.В.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 w:rsidP="00C3605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заместитель проректора по социальным вопросам 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университет» (по согласованию)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Стуканов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А.А.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начальник Департамента международных и региональных связей Администрации Томской области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Толстоносов И.В.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по вопросам безопасности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Феденёв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А.М.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 w:rsidP="000D047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- начальник Департамента финансов Томской области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Федченко А.С.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 w:rsidP="000D047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начальник Департамента по развитию инновационной и предпринимательской деятельности Томской области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lastRenderedPageBreak/>
              <w:t>Шатурный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И.Н.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по промышленной политике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Яковлев А.А.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 w:rsidP="000D047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</w:t>
            </w:r>
            <w:r w:rsidRPr="00D92DDA">
              <w:rPr>
                <w:rFonts w:ascii="PT Astra Serif" w:hAnsi="PT Astra Serif"/>
                <w:sz w:val="26"/>
                <w:szCs w:val="26"/>
              </w:rPr>
              <w:t xml:space="preserve"> ректора федерального государственного автономного образовательного учреждения высшего образования «Национальный исследовательский Томский политехнический университет» (по согласованию)</w:t>
            </w:r>
          </w:p>
        </w:tc>
      </w:tr>
      <w:tr w:rsidR="00105860" w:rsidRPr="00D92DDA" w:rsidTr="00F44B78">
        <w:tc>
          <w:tcPr>
            <w:tcW w:w="2268" w:type="dxa"/>
          </w:tcPr>
          <w:p w:rsidR="00105860" w:rsidRPr="00D92DDA" w:rsidRDefault="00105860" w:rsidP="00C439A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92DDA">
              <w:rPr>
                <w:rFonts w:ascii="PT Astra Serif" w:hAnsi="PT Astra Serif"/>
                <w:sz w:val="26"/>
                <w:szCs w:val="26"/>
              </w:rPr>
              <w:t>Ясовеев</w:t>
            </w:r>
            <w:proofErr w:type="spellEnd"/>
            <w:r w:rsidRPr="00D92DDA">
              <w:rPr>
                <w:rFonts w:ascii="PT Astra Serif" w:hAnsi="PT Astra Serif"/>
                <w:sz w:val="26"/>
                <w:szCs w:val="26"/>
              </w:rPr>
              <w:t xml:space="preserve"> А.А. </w:t>
            </w:r>
          </w:p>
        </w:tc>
        <w:tc>
          <w:tcPr>
            <w:tcW w:w="340" w:type="dxa"/>
          </w:tcPr>
          <w:p w:rsidR="00105860" w:rsidRPr="00D92DDA" w:rsidRDefault="00105860" w:rsidP="00D92DDA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810" w:type="dxa"/>
          </w:tcPr>
          <w:p w:rsidR="00105860" w:rsidRPr="00D92DDA" w:rsidRDefault="00105860" w:rsidP="000D0470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92DDA">
              <w:rPr>
                <w:rFonts w:ascii="PT Astra Serif" w:hAnsi="PT Astra Serif"/>
                <w:sz w:val="26"/>
                <w:szCs w:val="26"/>
              </w:rPr>
              <w:t>начальник Департамента по профилактике коррупционных и иных правонарушений Администрации Томской области</w:t>
            </w:r>
          </w:p>
        </w:tc>
      </w:tr>
    </w:tbl>
    <w:p w:rsidR="00B506D8" w:rsidRPr="00456DE6" w:rsidRDefault="00B506D8" w:rsidP="00B506D8">
      <w:pPr>
        <w:pStyle w:val="ConsPlusNormal"/>
        <w:jc w:val="both"/>
        <w:rPr>
          <w:rFonts w:ascii="PT Astra Serif" w:hAnsi="PT Astra Serif"/>
        </w:rPr>
      </w:pPr>
    </w:p>
    <w:sectPr w:rsidR="00B506D8" w:rsidRPr="00456DE6" w:rsidSect="00D64315">
      <w:headerReference w:type="default" r:id="rId9"/>
      <w:headerReference w:type="first" r:id="rId10"/>
      <w:pgSz w:w="11906" w:h="16838"/>
      <w:pgMar w:top="1134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85C" w:rsidRDefault="0050585C" w:rsidP="00D64315">
      <w:pPr>
        <w:spacing w:after="0" w:line="240" w:lineRule="auto"/>
      </w:pPr>
      <w:r>
        <w:separator/>
      </w:r>
    </w:p>
  </w:endnote>
  <w:endnote w:type="continuationSeparator" w:id="0">
    <w:p w:rsidR="0050585C" w:rsidRDefault="0050585C" w:rsidP="00D64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85C" w:rsidRDefault="0050585C" w:rsidP="00D64315">
      <w:pPr>
        <w:spacing w:after="0" w:line="240" w:lineRule="auto"/>
      </w:pPr>
      <w:r>
        <w:separator/>
      </w:r>
    </w:p>
  </w:footnote>
  <w:footnote w:type="continuationSeparator" w:id="0">
    <w:p w:rsidR="0050585C" w:rsidRDefault="0050585C" w:rsidP="00D64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315" w:rsidRPr="00D64315" w:rsidRDefault="00D64315" w:rsidP="00D64315">
    <w:pPr>
      <w:tabs>
        <w:tab w:val="center" w:pos="4677"/>
        <w:tab w:val="left" w:pos="5779"/>
      </w:tabs>
      <w:spacing w:after="120"/>
      <w:rPr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315" w:rsidRDefault="00D64315" w:rsidP="00D64315">
    <w:pPr>
      <w:pStyle w:val="aa"/>
      <w:jc w:val="center"/>
    </w:pPr>
    <w:r>
      <w:rPr>
        <w:noProof/>
        <w:lang w:eastAsia="ru-RU"/>
      </w:rPr>
      <w:drawing>
        <wp:inline distT="0" distB="0" distL="0" distR="0">
          <wp:extent cx="723265" cy="723265"/>
          <wp:effectExtent l="0" t="0" r="635" b="635"/>
          <wp:docPr id="3" name="Рисунок 3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6D8"/>
    <w:rsid w:val="000037D0"/>
    <w:rsid w:val="00060C0D"/>
    <w:rsid w:val="000770C9"/>
    <w:rsid w:val="000E23F8"/>
    <w:rsid w:val="00105860"/>
    <w:rsid w:val="001361CB"/>
    <w:rsid w:val="00193EE6"/>
    <w:rsid w:val="00276E26"/>
    <w:rsid w:val="002B60C4"/>
    <w:rsid w:val="00305926"/>
    <w:rsid w:val="0033069B"/>
    <w:rsid w:val="0038559E"/>
    <w:rsid w:val="0039085A"/>
    <w:rsid w:val="003A64FE"/>
    <w:rsid w:val="003E5605"/>
    <w:rsid w:val="004222ED"/>
    <w:rsid w:val="00456DE6"/>
    <w:rsid w:val="0047197F"/>
    <w:rsid w:val="004F2EC7"/>
    <w:rsid w:val="0050585C"/>
    <w:rsid w:val="00513D3E"/>
    <w:rsid w:val="00572C10"/>
    <w:rsid w:val="005D7AFD"/>
    <w:rsid w:val="006230DD"/>
    <w:rsid w:val="006F3E12"/>
    <w:rsid w:val="006F6618"/>
    <w:rsid w:val="00727546"/>
    <w:rsid w:val="00897EFB"/>
    <w:rsid w:val="008B501F"/>
    <w:rsid w:val="009A27D9"/>
    <w:rsid w:val="00A60AC6"/>
    <w:rsid w:val="00AC1ED7"/>
    <w:rsid w:val="00AF039F"/>
    <w:rsid w:val="00B04644"/>
    <w:rsid w:val="00B205BF"/>
    <w:rsid w:val="00B506D8"/>
    <w:rsid w:val="00B77EA8"/>
    <w:rsid w:val="00B903F0"/>
    <w:rsid w:val="00BF36D5"/>
    <w:rsid w:val="00C0513A"/>
    <w:rsid w:val="00C36058"/>
    <w:rsid w:val="00C439A4"/>
    <w:rsid w:val="00D06C50"/>
    <w:rsid w:val="00D64315"/>
    <w:rsid w:val="00D92DDA"/>
    <w:rsid w:val="00DB6357"/>
    <w:rsid w:val="00DD5637"/>
    <w:rsid w:val="00E05C12"/>
    <w:rsid w:val="00E10D65"/>
    <w:rsid w:val="00EF090F"/>
    <w:rsid w:val="00F44B78"/>
    <w:rsid w:val="00F5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06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506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506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456DE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56DE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56DE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56DE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56DE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56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6DE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D643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64315"/>
  </w:style>
  <w:style w:type="paragraph" w:styleId="ac">
    <w:name w:val="footer"/>
    <w:basedOn w:val="a"/>
    <w:link w:val="ad"/>
    <w:uiPriority w:val="99"/>
    <w:unhideWhenUsed/>
    <w:rsid w:val="00D643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643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06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506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506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456DE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56DE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56DE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56DE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56DE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56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6DE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D643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64315"/>
  </w:style>
  <w:style w:type="paragraph" w:styleId="ac">
    <w:name w:val="footer"/>
    <w:basedOn w:val="a"/>
    <w:link w:val="ad"/>
    <w:uiPriority w:val="99"/>
    <w:unhideWhenUsed/>
    <w:rsid w:val="00D643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64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9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9A085CD8D4346C0D18C08C4986A8C5D891D3B485EC156A125D99D15B1F395CAEE6759F725FDA4919D82A16F952F49979N1J6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5E9A2-545B-4AA3-A3E4-D3BDA7150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Дейкин Евгений Юрьевич</dc:creator>
  <cp:lastModifiedBy>Ирина Владимировна Колыхалова</cp:lastModifiedBy>
  <cp:revision>5</cp:revision>
  <cp:lastPrinted>2021-06-16T07:30:00Z</cp:lastPrinted>
  <dcterms:created xsi:type="dcterms:W3CDTF">2021-06-07T02:23:00Z</dcterms:created>
  <dcterms:modified xsi:type="dcterms:W3CDTF">2021-06-21T05:09:00Z</dcterms:modified>
</cp:coreProperties>
</file>